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9C" w:rsidRPr="00F57B29" w:rsidRDefault="006F0B9C" w:rsidP="000C0D31">
      <w:pPr>
        <w:ind w:firstLine="709"/>
        <w:jc w:val="both"/>
        <w:rPr>
          <w:b/>
          <w:sz w:val="28"/>
          <w:szCs w:val="28"/>
        </w:rPr>
      </w:pPr>
      <w:r w:rsidRPr="00F57B29">
        <w:rPr>
          <w:b/>
          <w:sz w:val="28"/>
          <w:szCs w:val="28"/>
        </w:rPr>
        <w:t xml:space="preserve">Подведены итоги </w:t>
      </w:r>
      <w:r w:rsidRPr="00F57B29">
        <w:rPr>
          <w:b/>
          <w:sz w:val="28"/>
          <w:szCs w:val="28"/>
          <w:lang w:val="en-US"/>
        </w:rPr>
        <w:t>I</w:t>
      </w:r>
      <w:r w:rsidRPr="00F57B29">
        <w:rPr>
          <w:b/>
          <w:sz w:val="28"/>
          <w:szCs w:val="28"/>
        </w:rPr>
        <w:t xml:space="preserve"> (регионального) этапа </w:t>
      </w:r>
      <w:r w:rsidRPr="00F57B29">
        <w:rPr>
          <w:b/>
          <w:sz w:val="28"/>
          <w:szCs w:val="28"/>
          <w:lang w:val="en-US"/>
        </w:rPr>
        <w:t>XII</w:t>
      </w:r>
      <w:r w:rsidRPr="00F57B29">
        <w:rPr>
          <w:b/>
          <w:sz w:val="28"/>
          <w:szCs w:val="28"/>
        </w:rPr>
        <w:t>I ежегодного Всероссийского конкурса в области педагогики, воспитания и работы с детьми и м</w:t>
      </w:r>
      <w:r w:rsidRPr="00F57B29">
        <w:rPr>
          <w:b/>
          <w:sz w:val="28"/>
          <w:szCs w:val="28"/>
        </w:rPr>
        <w:t>о</w:t>
      </w:r>
      <w:r w:rsidRPr="00F57B29">
        <w:rPr>
          <w:b/>
          <w:sz w:val="28"/>
          <w:szCs w:val="28"/>
        </w:rPr>
        <w:t>лодежью до 20 лет «За нравственный подвиг учителя» в</w:t>
      </w:r>
      <w:r w:rsidRPr="00F57B29">
        <w:rPr>
          <w:b/>
          <w:i/>
          <w:color w:val="FF0000"/>
          <w:sz w:val="28"/>
          <w:szCs w:val="28"/>
        </w:rPr>
        <w:t xml:space="preserve"> </w:t>
      </w:r>
      <w:r w:rsidR="00E011C7">
        <w:rPr>
          <w:b/>
          <w:sz w:val="28"/>
          <w:szCs w:val="28"/>
        </w:rPr>
        <w:t>Пермском крае</w:t>
      </w:r>
      <w:r w:rsidRPr="00F57B29">
        <w:rPr>
          <w:b/>
          <w:sz w:val="28"/>
          <w:szCs w:val="28"/>
        </w:rPr>
        <w:t xml:space="preserve"> за 2018 год.</w:t>
      </w:r>
    </w:p>
    <w:p w:rsidR="006F0B9C" w:rsidRPr="00F57B29" w:rsidRDefault="00F037C9" w:rsidP="000C0D31">
      <w:pPr>
        <w:ind w:firstLine="709"/>
        <w:jc w:val="both"/>
        <w:rPr>
          <w:sz w:val="28"/>
          <w:szCs w:val="28"/>
        </w:rPr>
      </w:pPr>
      <w:r w:rsidRPr="00F57B29">
        <w:rPr>
          <w:sz w:val="28"/>
          <w:szCs w:val="28"/>
        </w:rPr>
        <w:t xml:space="preserve">На конкурс были представлены 29 работ педагогов из учреждений дошкольного, общего и дополнительного образования </w:t>
      </w:r>
      <w:proofErr w:type="gramStart"/>
      <w:r w:rsidRPr="00F57B29">
        <w:rPr>
          <w:sz w:val="28"/>
          <w:szCs w:val="28"/>
        </w:rPr>
        <w:t>г</w:t>
      </w:r>
      <w:proofErr w:type="gramEnd"/>
      <w:r w:rsidRPr="00F57B29">
        <w:rPr>
          <w:sz w:val="28"/>
          <w:szCs w:val="28"/>
        </w:rPr>
        <w:t xml:space="preserve">. Перми, </w:t>
      </w:r>
      <w:r w:rsidR="006D406E" w:rsidRPr="00F57B29">
        <w:rPr>
          <w:sz w:val="28"/>
          <w:szCs w:val="28"/>
        </w:rPr>
        <w:t xml:space="preserve">Соликамска, Чернушки, Добрянки, Александровска, </w:t>
      </w:r>
      <w:proofErr w:type="spellStart"/>
      <w:r w:rsidR="006D406E" w:rsidRPr="00F57B29">
        <w:rPr>
          <w:sz w:val="28"/>
          <w:szCs w:val="28"/>
        </w:rPr>
        <w:t>Чусового</w:t>
      </w:r>
      <w:proofErr w:type="spellEnd"/>
      <w:r w:rsidR="006D406E" w:rsidRPr="00F57B29">
        <w:rPr>
          <w:sz w:val="28"/>
          <w:szCs w:val="28"/>
        </w:rPr>
        <w:t xml:space="preserve">, Кудымкара, а также Пермского, </w:t>
      </w:r>
      <w:proofErr w:type="spellStart"/>
      <w:r w:rsidR="006D406E" w:rsidRPr="00F57B29">
        <w:rPr>
          <w:sz w:val="28"/>
          <w:szCs w:val="28"/>
        </w:rPr>
        <w:t>Куединского</w:t>
      </w:r>
      <w:proofErr w:type="spellEnd"/>
      <w:r w:rsidR="006D406E" w:rsidRPr="00F57B29">
        <w:rPr>
          <w:sz w:val="28"/>
          <w:szCs w:val="28"/>
        </w:rPr>
        <w:t xml:space="preserve">, Октябрьского, </w:t>
      </w:r>
      <w:proofErr w:type="spellStart"/>
      <w:r w:rsidR="006D406E" w:rsidRPr="00F57B29">
        <w:rPr>
          <w:sz w:val="28"/>
          <w:szCs w:val="28"/>
        </w:rPr>
        <w:t>Нытвенского</w:t>
      </w:r>
      <w:proofErr w:type="spellEnd"/>
      <w:r w:rsidR="006D406E" w:rsidRPr="00F57B29">
        <w:rPr>
          <w:sz w:val="28"/>
          <w:szCs w:val="28"/>
        </w:rPr>
        <w:t xml:space="preserve">, Ильинского, </w:t>
      </w:r>
      <w:proofErr w:type="spellStart"/>
      <w:r w:rsidR="006D406E" w:rsidRPr="00F57B29">
        <w:rPr>
          <w:sz w:val="28"/>
          <w:szCs w:val="28"/>
        </w:rPr>
        <w:t>Юсьвинского</w:t>
      </w:r>
      <w:proofErr w:type="spellEnd"/>
      <w:r w:rsidR="006D406E" w:rsidRPr="00F57B29">
        <w:rPr>
          <w:sz w:val="28"/>
          <w:szCs w:val="28"/>
        </w:rPr>
        <w:t xml:space="preserve">, </w:t>
      </w:r>
      <w:proofErr w:type="spellStart"/>
      <w:r w:rsidR="006D406E" w:rsidRPr="00F57B29">
        <w:rPr>
          <w:sz w:val="28"/>
          <w:szCs w:val="28"/>
        </w:rPr>
        <w:t>Кочевского</w:t>
      </w:r>
      <w:proofErr w:type="spellEnd"/>
      <w:r w:rsidR="006D406E" w:rsidRPr="00F57B29">
        <w:rPr>
          <w:sz w:val="28"/>
          <w:szCs w:val="28"/>
        </w:rPr>
        <w:t xml:space="preserve"> районов.</w:t>
      </w:r>
    </w:p>
    <w:p w:rsidR="00D03DAA" w:rsidRPr="00F372A5" w:rsidRDefault="006F0B9C" w:rsidP="006F0B9C">
      <w:pPr>
        <w:jc w:val="both"/>
        <w:rPr>
          <w:b/>
          <w:sz w:val="28"/>
          <w:szCs w:val="28"/>
        </w:rPr>
      </w:pPr>
      <w:r w:rsidRPr="00F57B29">
        <w:rPr>
          <w:sz w:val="28"/>
          <w:szCs w:val="28"/>
        </w:rPr>
        <w:t xml:space="preserve">Конкурсная комиссия регионального этапа, сопредседателями которой являются </w:t>
      </w:r>
      <w:proofErr w:type="spellStart"/>
      <w:r w:rsidRPr="00F57B29">
        <w:rPr>
          <w:sz w:val="28"/>
          <w:szCs w:val="28"/>
        </w:rPr>
        <w:t>Высокопреосвященнейший</w:t>
      </w:r>
      <w:proofErr w:type="spellEnd"/>
      <w:r w:rsidRPr="00F57B29">
        <w:rPr>
          <w:sz w:val="28"/>
          <w:szCs w:val="28"/>
        </w:rPr>
        <w:t xml:space="preserve"> </w:t>
      </w:r>
      <w:proofErr w:type="spellStart"/>
      <w:r w:rsidRPr="00F57B29">
        <w:rPr>
          <w:sz w:val="28"/>
          <w:szCs w:val="28"/>
        </w:rPr>
        <w:t>Мефодий</w:t>
      </w:r>
      <w:proofErr w:type="spellEnd"/>
      <w:r w:rsidRPr="00F57B29">
        <w:rPr>
          <w:sz w:val="28"/>
          <w:szCs w:val="28"/>
        </w:rPr>
        <w:t xml:space="preserve">, Митрополит Пермский и </w:t>
      </w:r>
      <w:proofErr w:type="spellStart"/>
      <w:r w:rsidRPr="00F57B29">
        <w:rPr>
          <w:sz w:val="28"/>
          <w:szCs w:val="28"/>
        </w:rPr>
        <w:t>Кунгурский</w:t>
      </w:r>
      <w:proofErr w:type="spellEnd"/>
      <w:r w:rsidRPr="00F57B29">
        <w:rPr>
          <w:sz w:val="28"/>
          <w:szCs w:val="28"/>
        </w:rPr>
        <w:t xml:space="preserve">, и министр образования и науки Пермского края </w:t>
      </w:r>
      <w:proofErr w:type="spellStart"/>
      <w:r w:rsidRPr="00F57B29">
        <w:rPr>
          <w:sz w:val="28"/>
          <w:szCs w:val="28"/>
        </w:rPr>
        <w:t>Р.М.Кассина</w:t>
      </w:r>
      <w:proofErr w:type="spellEnd"/>
      <w:r w:rsidR="006D406E" w:rsidRPr="00F57B29">
        <w:rPr>
          <w:sz w:val="28"/>
          <w:szCs w:val="28"/>
        </w:rPr>
        <w:t xml:space="preserve">, </w:t>
      </w:r>
      <w:r w:rsidR="008E09F2" w:rsidRPr="00F57B29">
        <w:rPr>
          <w:sz w:val="28"/>
          <w:szCs w:val="28"/>
        </w:rPr>
        <w:t xml:space="preserve">по рекомендации экспертной комиссии под председательством доктора педагогических наук, зав. кафедрой педагогики ПГГПУ Л.А.Косолаповой, </w:t>
      </w:r>
      <w:r w:rsidR="006D406E" w:rsidRPr="00F372A5">
        <w:rPr>
          <w:b/>
          <w:sz w:val="28"/>
          <w:szCs w:val="28"/>
        </w:rPr>
        <w:t>определила</w:t>
      </w:r>
      <w:r w:rsidR="008E09F2" w:rsidRPr="00F372A5">
        <w:rPr>
          <w:b/>
          <w:sz w:val="28"/>
          <w:szCs w:val="28"/>
        </w:rPr>
        <w:t xml:space="preserve"> </w:t>
      </w:r>
      <w:r w:rsidR="00D03DAA" w:rsidRPr="00F372A5">
        <w:rPr>
          <w:b/>
          <w:sz w:val="28"/>
          <w:szCs w:val="28"/>
        </w:rPr>
        <w:t xml:space="preserve">имена победителей </w:t>
      </w:r>
      <w:r w:rsidR="00D03DAA" w:rsidRPr="00F372A5">
        <w:rPr>
          <w:b/>
          <w:sz w:val="28"/>
          <w:szCs w:val="28"/>
          <w:lang w:val="en-US"/>
        </w:rPr>
        <w:t>I</w:t>
      </w:r>
      <w:r w:rsidR="00D03DAA" w:rsidRPr="00F372A5">
        <w:rPr>
          <w:b/>
          <w:sz w:val="28"/>
          <w:szCs w:val="28"/>
        </w:rPr>
        <w:t xml:space="preserve"> этапа:</w:t>
      </w:r>
    </w:p>
    <w:p w:rsidR="000C0D31" w:rsidRDefault="000C0D31" w:rsidP="00D03DAA">
      <w:pPr>
        <w:suppressAutoHyphens/>
        <w:jc w:val="both"/>
        <w:rPr>
          <w:b/>
          <w:sz w:val="28"/>
          <w:szCs w:val="28"/>
        </w:rPr>
      </w:pPr>
    </w:p>
    <w:p w:rsidR="006F0B9C" w:rsidRPr="00F57B29" w:rsidRDefault="00D03DAA" w:rsidP="00D03DA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F57B29">
        <w:rPr>
          <w:b/>
          <w:sz w:val="28"/>
          <w:szCs w:val="28"/>
        </w:rPr>
        <w:t>1 место -</w:t>
      </w:r>
      <w:r w:rsidRPr="00F57B29">
        <w:rPr>
          <w:sz w:val="28"/>
          <w:szCs w:val="28"/>
        </w:rPr>
        <w:t xml:space="preserve"> </w:t>
      </w:r>
      <w:proofErr w:type="spellStart"/>
      <w:r w:rsidRPr="00F57B29">
        <w:rPr>
          <w:b/>
          <w:sz w:val="28"/>
          <w:szCs w:val="28"/>
        </w:rPr>
        <w:t>Зюльганова</w:t>
      </w:r>
      <w:proofErr w:type="spellEnd"/>
      <w:r w:rsidRPr="00F57B29">
        <w:rPr>
          <w:b/>
          <w:sz w:val="28"/>
          <w:szCs w:val="28"/>
        </w:rPr>
        <w:t xml:space="preserve"> Ольга Александровна,</w:t>
      </w:r>
      <w:r w:rsidRPr="00F57B29">
        <w:rPr>
          <w:sz w:val="28"/>
          <w:szCs w:val="28"/>
        </w:rPr>
        <w:t xml:space="preserve"> директор МАОУ «Гимназия № 1» г. Соликамска (</w:t>
      </w:r>
      <w:r w:rsidRPr="00F57B29">
        <w:rPr>
          <w:b/>
          <w:i/>
          <w:sz w:val="28"/>
          <w:szCs w:val="28"/>
        </w:rPr>
        <w:t>3</w:t>
      </w:r>
      <w:r w:rsidRPr="00F57B29">
        <w:rPr>
          <w:b/>
          <w:i/>
          <w:sz w:val="28"/>
          <w:szCs w:val="28"/>
          <w:lang w:val="en-US"/>
        </w:rPr>
        <w:t>D</w:t>
      </w:r>
      <w:r w:rsidRPr="00F57B29">
        <w:rPr>
          <w:b/>
          <w:i/>
          <w:sz w:val="28"/>
          <w:szCs w:val="28"/>
        </w:rPr>
        <w:t xml:space="preserve"> конструктор «Архитектурная сказка Соликамска»</w:t>
      </w:r>
      <w:r w:rsidRPr="00F57B29">
        <w:rPr>
          <w:sz w:val="28"/>
          <w:szCs w:val="28"/>
        </w:rPr>
        <w:t>, номинация «</w:t>
      </w:r>
      <w:r w:rsidRPr="00F57B29">
        <w:rPr>
          <w:rFonts w:eastAsia="Calibri"/>
          <w:sz w:val="28"/>
          <w:szCs w:val="28"/>
          <w:lang w:eastAsia="en-US"/>
        </w:rPr>
        <w:t>Лучший образовательный издательский проект года»);</w:t>
      </w:r>
    </w:p>
    <w:p w:rsidR="00D03DAA" w:rsidRPr="00F57B29" w:rsidRDefault="00D03DAA" w:rsidP="00D03DAA">
      <w:pPr>
        <w:suppressAutoHyphens/>
        <w:jc w:val="both"/>
        <w:rPr>
          <w:sz w:val="28"/>
          <w:szCs w:val="28"/>
        </w:rPr>
      </w:pPr>
      <w:r w:rsidRPr="00F57B29">
        <w:rPr>
          <w:rFonts w:eastAsia="Calibri"/>
          <w:b/>
          <w:sz w:val="28"/>
          <w:szCs w:val="28"/>
          <w:lang w:eastAsia="en-US"/>
        </w:rPr>
        <w:t>2 место -</w:t>
      </w:r>
      <w:r w:rsidRPr="00F57B29">
        <w:rPr>
          <w:rFonts w:eastAsia="Calibri"/>
          <w:sz w:val="28"/>
          <w:szCs w:val="28"/>
          <w:lang w:eastAsia="en-US"/>
        </w:rPr>
        <w:t xml:space="preserve"> </w:t>
      </w:r>
      <w:r w:rsidRPr="00F57B29">
        <w:rPr>
          <w:b/>
          <w:sz w:val="28"/>
          <w:szCs w:val="28"/>
        </w:rPr>
        <w:t>Дружинина Светлана Анатольевна</w:t>
      </w:r>
      <w:r w:rsidRPr="00F57B29">
        <w:rPr>
          <w:sz w:val="28"/>
          <w:szCs w:val="28"/>
        </w:rPr>
        <w:t xml:space="preserve">, учитель русского языка и литературы МБОУ «Григорьевская СОШ», с. </w:t>
      </w:r>
      <w:proofErr w:type="spellStart"/>
      <w:r w:rsidRPr="00F57B29">
        <w:rPr>
          <w:sz w:val="28"/>
          <w:szCs w:val="28"/>
        </w:rPr>
        <w:t>Григорьевское</w:t>
      </w:r>
      <w:proofErr w:type="spellEnd"/>
      <w:r w:rsidRPr="00F57B29">
        <w:rPr>
          <w:sz w:val="28"/>
          <w:szCs w:val="28"/>
        </w:rPr>
        <w:t xml:space="preserve"> </w:t>
      </w:r>
      <w:proofErr w:type="spellStart"/>
      <w:r w:rsidRPr="00F57B29">
        <w:rPr>
          <w:sz w:val="28"/>
          <w:szCs w:val="28"/>
        </w:rPr>
        <w:t>Нытвенского</w:t>
      </w:r>
      <w:proofErr w:type="spellEnd"/>
      <w:r w:rsidRPr="00F57B29">
        <w:rPr>
          <w:sz w:val="28"/>
          <w:szCs w:val="28"/>
        </w:rPr>
        <w:t xml:space="preserve"> района</w:t>
      </w:r>
      <w:r w:rsidR="00F57B29">
        <w:rPr>
          <w:sz w:val="28"/>
          <w:szCs w:val="28"/>
        </w:rPr>
        <w:t xml:space="preserve"> </w:t>
      </w:r>
      <w:r w:rsidRPr="00F57B29">
        <w:rPr>
          <w:rFonts w:eastAsia="Calibri"/>
          <w:sz w:val="28"/>
          <w:szCs w:val="28"/>
          <w:lang w:eastAsia="en-US"/>
        </w:rPr>
        <w:t>(</w:t>
      </w:r>
      <w:r w:rsidRPr="00F57B29">
        <w:rPr>
          <w:rFonts w:eastAsia="Calibri"/>
          <w:b/>
          <w:i/>
          <w:sz w:val="28"/>
          <w:szCs w:val="28"/>
          <w:lang w:eastAsia="en-US"/>
        </w:rPr>
        <w:t>Образовательное путешествие «Тропой познания идем мы вместе»</w:t>
      </w:r>
      <w:r w:rsidRPr="00F57B29">
        <w:rPr>
          <w:rFonts w:eastAsia="Calibri"/>
          <w:sz w:val="28"/>
          <w:szCs w:val="28"/>
          <w:lang w:eastAsia="en-US"/>
        </w:rPr>
        <w:t>, номинация «</w:t>
      </w:r>
      <w:hyperlink r:id="rId4" w:history="1">
        <w:r w:rsidRPr="00F57B29">
          <w:rPr>
            <w:rStyle w:val="a3"/>
            <w:color w:val="auto"/>
            <w:sz w:val="28"/>
            <w:szCs w:val="28"/>
            <w:u w:val="none"/>
          </w:rPr>
          <w:t>За организацию духовно-нравственного воспитания в рамках образовательного учреждения</w:t>
        </w:r>
      </w:hyperlink>
      <w:r w:rsidRPr="00F57B29">
        <w:rPr>
          <w:sz w:val="28"/>
          <w:szCs w:val="28"/>
        </w:rPr>
        <w:t>»);</w:t>
      </w:r>
    </w:p>
    <w:p w:rsidR="00D03DAA" w:rsidRPr="00F57B29" w:rsidRDefault="00D03DAA" w:rsidP="00F57B29">
      <w:pPr>
        <w:suppressAutoHyphens/>
        <w:jc w:val="both"/>
        <w:rPr>
          <w:sz w:val="28"/>
          <w:szCs w:val="28"/>
        </w:rPr>
      </w:pPr>
      <w:proofErr w:type="gramStart"/>
      <w:r w:rsidRPr="00F57B29">
        <w:rPr>
          <w:b/>
          <w:sz w:val="28"/>
          <w:szCs w:val="28"/>
        </w:rPr>
        <w:t xml:space="preserve">3 место - </w:t>
      </w:r>
      <w:r w:rsidR="00F57B29" w:rsidRPr="00F57B29">
        <w:rPr>
          <w:b/>
          <w:sz w:val="28"/>
          <w:szCs w:val="28"/>
        </w:rPr>
        <w:t>Макушина Ольга Алексеевна,</w:t>
      </w:r>
      <w:r w:rsidR="00F57B29" w:rsidRPr="00F57B29">
        <w:rPr>
          <w:sz w:val="28"/>
          <w:szCs w:val="28"/>
        </w:rPr>
        <w:t xml:space="preserve"> учитель начальных классов МБОУ «Гимназия», г. Александровск (</w:t>
      </w:r>
      <w:r w:rsidR="00F57B29" w:rsidRPr="00F57B29">
        <w:rPr>
          <w:rFonts w:eastAsia="Calibri"/>
          <w:b/>
          <w:i/>
          <w:sz w:val="28"/>
          <w:lang w:eastAsia="en-US"/>
        </w:rPr>
        <w:t>Возможности использования технологии развития критического мышления на уроках ОРКСЭ (модуль «Основы православной культуры»)</w:t>
      </w:r>
      <w:r w:rsidR="00F57B29" w:rsidRPr="00F57B29">
        <w:rPr>
          <w:sz w:val="28"/>
          <w:szCs w:val="28"/>
        </w:rPr>
        <w:t>, номинация «</w:t>
      </w:r>
      <w:r w:rsidR="00F57B29" w:rsidRPr="00F57B29">
        <w:rPr>
          <w:rFonts w:eastAsia="Calibri"/>
          <w:sz w:val="28"/>
          <w:lang w:eastAsia="en-US"/>
        </w:rPr>
        <w:t>Лучшая методическая разработка по предметам:</w:t>
      </w:r>
      <w:proofErr w:type="gramEnd"/>
      <w:r w:rsidR="00F57B29" w:rsidRPr="00F57B29">
        <w:rPr>
          <w:rFonts w:eastAsia="Calibri"/>
          <w:sz w:val="28"/>
          <w:lang w:eastAsia="en-US"/>
        </w:rPr>
        <w:t xml:space="preserve"> </w:t>
      </w:r>
      <w:proofErr w:type="gramStart"/>
      <w:r w:rsidR="00F57B29" w:rsidRPr="00F57B29">
        <w:rPr>
          <w:rFonts w:eastAsia="Calibri"/>
          <w:sz w:val="28"/>
          <w:lang w:eastAsia="en-US"/>
        </w:rPr>
        <w:t>Основы религиозных культур и светской этики, Основы духовно-нравственной культуры народов России).</w:t>
      </w:r>
      <w:proofErr w:type="gramEnd"/>
    </w:p>
    <w:p w:rsidR="00FF7F19" w:rsidRPr="00F372A5" w:rsidRDefault="00E011C7" w:rsidP="00374A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Определены также победители в номинациях. Ими </w:t>
      </w:r>
      <w:r w:rsidR="00F57B29" w:rsidRPr="00F372A5">
        <w:rPr>
          <w:b/>
          <w:sz w:val="28"/>
          <w:szCs w:val="28"/>
        </w:rPr>
        <w:t>стали:</w:t>
      </w:r>
    </w:p>
    <w:p w:rsidR="00F57B29" w:rsidRPr="00F372A5" w:rsidRDefault="00F372A5" w:rsidP="00F57B29">
      <w:pPr>
        <w:jc w:val="both"/>
        <w:rPr>
          <w:sz w:val="28"/>
          <w:szCs w:val="28"/>
        </w:rPr>
      </w:pPr>
      <w:r>
        <w:rPr>
          <w:sz w:val="28"/>
          <w:szCs w:val="28"/>
        </w:rPr>
        <w:t>в номинации</w:t>
      </w:r>
      <w:r w:rsidRPr="00F372A5">
        <w:rPr>
          <w:sz w:val="28"/>
          <w:szCs w:val="28"/>
        </w:rPr>
        <w:t xml:space="preserve"> «Лучшая программа духовно-нравственного и гражданско-патриотического воспитания детей и молодежи»</w:t>
      </w:r>
      <w:r>
        <w:rPr>
          <w:sz w:val="28"/>
          <w:szCs w:val="28"/>
        </w:rPr>
        <w:t xml:space="preserve"> - </w:t>
      </w:r>
      <w:r w:rsidRPr="00F372A5">
        <w:rPr>
          <w:b/>
          <w:sz w:val="28"/>
          <w:szCs w:val="28"/>
        </w:rPr>
        <w:t>к</w:t>
      </w:r>
      <w:r w:rsidR="00F57B29" w:rsidRPr="00F372A5">
        <w:rPr>
          <w:b/>
          <w:sz w:val="28"/>
          <w:szCs w:val="28"/>
        </w:rPr>
        <w:t>оллектив авторов</w:t>
      </w:r>
      <w:r w:rsidR="00F57B29" w:rsidRPr="00F372A5">
        <w:rPr>
          <w:sz w:val="28"/>
          <w:szCs w:val="28"/>
        </w:rPr>
        <w:t xml:space="preserve"> </w:t>
      </w:r>
      <w:r w:rsidR="00F57B29" w:rsidRPr="00F372A5">
        <w:rPr>
          <w:b/>
          <w:sz w:val="28"/>
          <w:szCs w:val="28"/>
        </w:rPr>
        <w:t>МБОУ «</w:t>
      </w:r>
      <w:proofErr w:type="spellStart"/>
      <w:r w:rsidR="00F57B29" w:rsidRPr="00F372A5">
        <w:rPr>
          <w:b/>
          <w:sz w:val="28"/>
          <w:szCs w:val="28"/>
        </w:rPr>
        <w:t>Киргинская</w:t>
      </w:r>
      <w:proofErr w:type="spellEnd"/>
      <w:r w:rsidR="00F57B29" w:rsidRPr="00F372A5">
        <w:rPr>
          <w:b/>
          <w:sz w:val="28"/>
          <w:szCs w:val="28"/>
        </w:rPr>
        <w:t xml:space="preserve"> ООШ» д. </w:t>
      </w:r>
      <w:proofErr w:type="spellStart"/>
      <w:r w:rsidR="00F57B29" w:rsidRPr="00F372A5">
        <w:rPr>
          <w:b/>
          <w:sz w:val="28"/>
          <w:szCs w:val="28"/>
        </w:rPr>
        <w:t>Кирга</w:t>
      </w:r>
      <w:proofErr w:type="spellEnd"/>
      <w:r w:rsidR="00F57B29" w:rsidRPr="00F372A5">
        <w:rPr>
          <w:b/>
          <w:sz w:val="28"/>
          <w:szCs w:val="28"/>
        </w:rPr>
        <w:t xml:space="preserve"> </w:t>
      </w:r>
      <w:proofErr w:type="spellStart"/>
      <w:r w:rsidR="00F57B29" w:rsidRPr="00F372A5">
        <w:rPr>
          <w:b/>
          <w:sz w:val="28"/>
          <w:szCs w:val="28"/>
        </w:rPr>
        <w:t>Куединского</w:t>
      </w:r>
      <w:proofErr w:type="spellEnd"/>
      <w:r w:rsidR="00F57B29" w:rsidRPr="00F372A5">
        <w:rPr>
          <w:b/>
          <w:sz w:val="28"/>
          <w:szCs w:val="28"/>
        </w:rPr>
        <w:t xml:space="preserve"> рай</w:t>
      </w:r>
      <w:r>
        <w:rPr>
          <w:b/>
          <w:sz w:val="28"/>
          <w:szCs w:val="28"/>
        </w:rPr>
        <w:t>она</w:t>
      </w:r>
      <w:r w:rsidRPr="00F372A5">
        <w:rPr>
          <w:b/>
          <w:sz w:val="28"/>
          <w:szCs w:val="28"/>
        </w:rPr>
        <w:t xml:space="preserve"> </w:t>
      </w:r>
      <w:r w:rsidRPr="00F372A5">
        <w:rPr>
          <w:sz w:val="28"/>
          <w:szCs w:val="28"/>
        </w:rPr>
        <w:t>(</w:t>
      </w:r>
      <w:r w:rsidRPr="00F372A5">
        <w:rPr>
          <w:b/>
          <w:i/>
          <w:sz w:val="28"/>
          <w:szCs w:val="28"/>
        </w:rPr>
        <w:t>Программа развития «Школа – этнокультурный центр»</w:t>
      </w:r>
      <w:r>
        <w:rPr>
          <w:sz w:val="28"/>
          <w:szCs w:val="28"/>
        </w:rPr>
        <w:t>);</w:t>
      </w:r>
    </w:p>
    <w:p w:rsidR="00F372A5" w:rsidRPr="00F372A5" w:rsidRDefault="00F372A5" w:rsidP="00F372A5">
      <w:pPr>
        <w:suppressAutoHyphens/>
        <w:jc w:val="both"/>
        <w:rPr>
          <w:sz w:val="28"/>
          <w:szCs w:val="28"/>
        </w:rPr>
      </w:pPr>
      <w:r w:rsidRPr="00F372A5">
        <w:rPr>
          <w:sz w:val="28"/>
          <w:szCs w:val="28"/>
        </w:rPr>
        <w:t>в номинации «Лучший образовательный издательский проект года»</w:t>
      </w:r>
      <w:r>
        <w:rPr>
          <w:b/>
          <w:sz w:val="28"/>
          <w:szCs w:val="28"/>
        </w:rPr>
        <w:t xml:space="preserve"> -</w:t>
      </w:r>
      <w:r w:rsidRPr="00F372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372A5">
        <w:rPr>
          <w:b/>
          <w:sz w:val="28"/>
          <w:szCs w:val="28"/>
        </w:rPr>
        <w:t xml:space="preserve">оллектив авторов МАОУ «Гимназия № 2» </w:t>
      </w:r>
      <w:r>
        <w:rPr>
          <w:b/>
          <w:sz w:val="28"/>
          <w:szCs w:val="28"/>
        </w:rPr>
        <w:t xml:space="preserve">г. Соликамска </w:t>
      </w:r>
      <w:r w:rsidRPr="00F372A5">
        <w:rPr>
          <w:b/>
          <w:i/>
          <w:sz w:val="28"/>
          <w:szCs w:val="28"/>
        </w:rPr>
        <w:t>(Учебно-методическое пособие «Семейная азбука нравственности»</w:t>
      </w:r>
      <w:r>
        <w:rPr>
          <w:sz w:val="28"/>
          <w:szCs w:val="28"/>
        </w:rPr>
        <w:t>).</w:t>
      </w:r>
      <w:r w:rsidRPr="00F372A5">
        <w:rPr>
          <w:sz w:val="28"/>
          <w:szCs w:val="28"/>
        </w:rPr>
        <w:t xml:space="preserve"> </w:t>
      </w:r>
    </w:p>
    <w:p w:rsidR="007646D7" w:rsidRPr="007646D7" w:rsidRDefault="007646D7" w:rsidP="00E011C7">
      <w:pPr>
        <w:ind w:firstLine="851"/>
        <w:jc w:val="both"/>
        <w:rPr>
          <w:sz w:val="28"/>
          <w:szCs w:val="28"/>
        </w:rPr>
      </w:pPr>
      <w:r w:rsidRPr="007646D7">
        <w:rPr>
          <w:sz w:val="28"/>
          <w:szCs w:val="28"/>
        </w:rPr>
        <w:t xml:space="preserve">Работы победителей </w:t>
      </w:r>
      <w:r>
        <w:rPr>
          <w:sz w:val="28"/>
          <w:szCs w:val="28"/>
        </w:rPr>
        <w:t xml:space="preserve">будут представлять Пермский край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(ме</w:t>
      </w:r>
      <w:r w:rsidR="00E011C7">
        <w:rPr>
          <w:sz w:val="28"/>
          <w:szCs w:val="28"/>
        </w:rPr>
        <w:t xml:space="preserve">жрегиональном) этапе, который пройдет в июне-июле в </w:t>
      </w:r>
      <w:proofErr w:type="gramStart"/>
      <w:r w:rsidR="00E011C7">
        <w:rPr>
          <w:sz w:val="28"/>
          <w:szCs w:val="28"/>
        </w:rPr>
        <w:t>г</w:t>
      </w:r>
      <w:proofErr w:type="gramEnd"/>
      <w:r w:rsidR="00E011C7">
        <w:rPr>
          <w:sz w:val="28"/>
          <w:szCs w:val="28"/>
        </w:rPr>
        <w:t>. Саратов</w:t>
      </w:r>
      <w:r>
        <w:rPr>
          <w:sz w:val="28"/>
          <w:szCs w:val="28"/>
        </w:rPr>
        <w:t>е.</w:t>
      </w:r>
    </w:p>
    <w:sectPr w:rsidR="007646D7" w:rsidRPr="007646D7" w:rsidSect="00AC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B9C"/>
    <w:rsid w:val="000C0D31"/>
    <w:rsid w:val="00374A52"/>
    <w:rsid w:val="00553792"/>
    <w:rsid w:val="006721E5"/>
    <w:rsid w:val="006D406E"/>
    <w:rsid w:val="006F0B9C"/>
    <w:rsid w:val="007646D7"/>
    <w:rsid w:val="008E09F2"/>
    <w:rsid w:val="00A80F60"/>
    <w:rsid w:val="00AC5BA5"/>
    <w:rsid w:val="00C14EE9"/>
    <w:rsid w:val="00D03DAA"/>
    <w:rsid w:val="00E011C7"/>
    <w:rsid w:val="00F037C9"/>
    <w:rsid w:val="00F372A5"/>
    <w:rsid w:val="00F5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9C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3D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mp.podvig-uchitelya.ru/taxonomy/term/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i.marinin</dc:creator>
  <cp:lastModifiedBy>i.marinin</cp:lastModifiedBy>
  <cp:revision>2</cp:revision>
  <dcterms:created xsi:type="dcterms:W3CDTF">2018-05-06T14:38:00Z</dcterms:created>
  <dcterms:modified xsi:type="dcterms:W3CDTF">2018-05-06T16:16:00Z</dcterms:modified>
</cp:coreProperties>
</file>