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E4" w:rsidRDefault="007F26E4" w:rsidP="00095DD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27207" cy="2702943"/>
            <wp:effectExtent l="0" t="0" r="0" b="0"/>
            <wp:docPr id="1" name="Рисунок 1" descr="https://im0-tub-ru.yandex.net/i?id=e86da3b0d0f405c54e6c5b4ad6f58259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86da3b0d0f405c54e6c5b4ad6f58259&amp;n=13&amp;exp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91" cy="271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5DD1" w:rsidRPr="00095DD1" w:rsidRDefault="00095DD1" w:rsidP="00095DD1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95DD1">
        <w:rPr>
          <w:rFonts w:ascii="Times New Roman" w:hAnsi="Times New Roman" w:cs="Times New Roman"/>
          <w:b/>
          <w:i/>
          <w:sz w:val="26"/>
          <w:szCs w:val="26"/>
        </w:rPr>
        <w:t>Князев К.А., учитель биологии</w:t>
      </w:r>
    </w:p>
    <w:p w:rsidR="00095DD1" w:rsidRDefault="006214A9" w:rsidP="00095D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DD1">
        <w:rPr>
          <w:rFonts w:ascii="Times New Roman" w:hAnsi="Times New Roman" w:cs="Times New Roman"/>
          <w:sz w:val="26"/>
          <w:szCs w:val="26"/>
        </w:rPr>
        <w:t xml:space="preserve">Уникальным педагогическим опытом электронного обучения обладает Князев </w:t>
      </w:r>
      <w:r w:rsidR="00095DD1">
        <w:rPr>
          <w:rFonts w:ascii="Times New Roman" w:hAnsi="Times New Roman" w:cs="Times New Roman"/>
          <w:sz w:val="26"/>
          <w:szCs w:val="26"/>
        </w:rPr>
        <w:t xml:space="preserve">Кирилл </w:t>
      </w:r>
      <w:r w:rsidRPr="00095DD1">
        <w:rPr>
          <w:rFonts w:ascii="Times New Roman" w:hAnsi="Times New Roman" w:cs="Times New Roman"/>
          <w:sz w:val="26"/>
          <w:szCs w:val="26"/>
        </w:rPr>
        <w:t xml:space="preserve">Александрович, учитель биологии частного </w:t>
      </w:r>
      <w:r w:rsidR="00095DD1" w:rsidRPr="00095DD1"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  <w:r w:rsidRPr="00095DD1">
        <w:rPr>
          <w:rFonts w:ascii="Times New Roman" w:hAnsi="Times New Roman" w:cs="Times New Roman"/>
          <w:sz w:val="26"/>
          <w:szCs w:val="26"/>
        </w:rPr>
        <w:t xml:space="preserve"> «Гимназия им. М.И.Пинаевой» г.Перми (высшая квалификационная категория, педагогический стаж 23 года). </w:t>
      </w:r>
    </w:p>
    <w:p w:rsidR="00095DD1" w:rsidRDefault="006214A9" w:rsidP="00095D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DD1">
        <w:rPr>
          <w:rFonts w:ascii="Times New Roman" w:hAnsi="Times New Roman" w:cs="Times New Roman"/>
          <w:sz w:val="26"/>
          <w:szCs w:val="26"/>
        </w:rPr>
        <w:t xml:space="preserve">Он разработал обширный методический материал для </w:t>
      </w:r>
      <w:r w:rsidR="002A5570" w:rsidRPr="00095DD1">
        <w:rPr>
          <w:rFonts w:ascii="Times New Roman" w:hAnsi="Times New Roman" w:cs="Times New Roman"/>
          <w:sz w:val="26"/>
          <w:szCs w:val="26"/>
        </w:rPr>
        <w:t xml:space="preserve">дистанционных занятий по всем разделам школьного курса биологии. Особенно эффективны его тесты для компьютерной проверки знаний </w:t>
      </w:r>
      <w:r w:rsidR="005D66B0" w:rsidRPr="00095DD1">
        <w:rPr>
          <w:rFonts w:ascii="Times New Roman" w:hAnsi="Times New Roman" w:cs="Times New Roman"/>
          <w:sz w:val="26"/>
          <w:szCs w:val="26"/>
        </w:rPr>
        <w:t xml:space="preserve">на основе системы для комплексных заданий </w:t>
      </w:r>
      <w:proofErr w:type="spellStart"/>
      <w:r w:rsidR="005D66B0" w:rsidRPr="00095DD1">
        <w:rPr>
          <w:rFonts w:ascii="Times New Roman" w:hAnsi="Times New Roman" w:cs="Times New Roman"/>
          <w:sz w:val="26"/>
          <w:szCs w:val="26"/>
        </w:rPr>
        <w:t>Online</w:t>
      </w:r>
      <w:proofErr w:type="spellEnd"/>
      <w:r w:rsidR="005D66B0" w:rsidRPr="00095D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66B0" w:rsidRPr="00095DD1">
        <w:rPr>
          <w:rFonts w:ascii="Times New Roman" w:hAnsi="Times New Roman" w:cs="Times New Roman"/>
          <w:sz w:val="26"/>
          <w:szCs w:val="26"/>
        </w:rPr>
        <w:t>Test</w:t>
      </w:r>
      <w:proofErr w:type="spellEnd"/>
      <w:r w:rsidR="005D66B0" w:rsidRPr="00095D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66B0" w:rsidRPr="00095DD1">
        <w:rPr>
          <w:rFonts w:ascii="Times New Roman" w:hAnsi="Times New Roman" w:cs="Times New Roman"/>
          <w:sz w:val="26"/>
          <w:szCs w:val="26"/>
        </w:rPr>
        <w:t>Pad</w:t>
      </w:r>
      <w:proofErr w:type="spellEnd"/>
      <w:r w:rsidR="005D66B0" w:rsidRPr="00095DD1">
        <w:rPr>
          <w:rFonts w:ascii="Times New Roman" w:hAnsi="Times New Roman" w:cs="Times New Roman"/>
          <w:sz w:val="26"/>
          <w:szCs w:val="26"/>
        </w:rPr>
        <w:t xml:space="preserve"> (</w:t>
      </w:r>
      <w:hyperlink r:id="rId5" w:history="1">
        <w:r w:rsidR="005D66B0" w:rsidRPr="00095DD1">
          <w:rPr>
            <w:rStyle w:val="a5"/>
            <w:rFonts w:ascii="Times New Roman" w:hAnsi="Times New Roman" w:cs="Times New Roman"/>
            <w:sz w:val="26"/>
            <w:szCs w:val="26"/>
          </w:rPr>
          <w:t>https://onlinetestpad.com/ru/tests/vpr/</w:t>
        </w:r>
      </w:hyperlink>
      <w:r w:rsidR="005D66B0" w:rsidRPr="00095DD1">
        <w:rPr>
          <w:rFonts w:ascii="Times New Roman" w:hAnsi="Times New Roman" w:cs="Times New Roman"/>
          <w:sz w:val="26"/>
          <w:szCs w:val="26"/>
        </w:rPr>
        <w:t>)</w:t>
      </w:r>
      <w:r w:rsidR="00095DD1">
        <w:rPr>
          <w:rFonts w:ascii="Times New Roman" w:hAnsi="Times New Roman" w:cs="Times New Roman"/>
          <w:sz w:val="26"/>
          <w:szCs w:val="26"/>
        </w:rPr>
        <w:t xml:space="preserve"> </w:t>
      </w:r>
      <w:r w:rsidR="002A5570" w:rsidRPr="00095DD1">
        <w:rPr>
          <w:rFonts w:ascii="Times New Roman" w:hAnsi="Times New Roman" w:cs="Times New Roman"/>
          <w:sz w:val="26"/>
          <w:szCs w:val="26"/>
        </w:rPr>
        <w:t>и дидактическ</w:t>
      </w:r>
      <w:r w:rsidR="005D66B0" w:rsidRPr="00095DD1">
        <w:rPr>
          <w:rFonts w:ascii="Times New Roman" w:hAnsi="Times New Roman" w:cs="Times New Roman"/>
          <w:sz w:val="26"/>
          <w:szCs w:val="26"/>
        </w:rPr>
        <w:t>ая</w:t>
      </w:r>
      <w:r w:rsidR="002A5570" w:rsidRPr="00095DD1">
        <w:rPr>
          <w:rFonts w:ascii="Times New Roman" w:hAnsi="Times New Roman" w:cs="Times New Roman"/>
          <w:sz w:val="26"/>
          <w:szCs w:val="26"/>
        </w:rPr>
        <w:t xml:space="preserve"> игр</w:t>
      </w:r>
      <w:r w:rsidR="005D66B0" w:rsidRPr="00095DD1">
        <w:rPr>
          <w:rFonts w:ascii="Times New Roman" w:hAnsi="Times New Roman" w:cs="Times New Roman"/>
          <w:sz w:val="26"/>
          <w:szCs w:val="26"/>
        </w:rPr>
        <w:t>а</w:t>
      </w:r>
      <w:r w:rsidR="002A5570" w:rsidRPr="00095DD1">
        <w:rPr>
          <w:rFonts w:ascii="Times New Roman" w:hAnsi="Times New Roman" w:cs="Times New Roman"/>
          <w:sz w:val="26"/>
          <w:szCs w:val="26"/>
        </w:rPr>
        <w:t xml:space="preserve"> для обучения и контроля «Биологические лабиринты»</w:t>
      </w:r>
      <w:r w:rsidR="005D66B0" w:rsidRPr="00095DD1">
        <w:rPr>
          <w:rFonts w:ascii="Times New Roman" w:hAnsi="Times New Roman" w:cs="Times New Roman"/>
          <w:sz w:val="26"/>
          <w:szCs w:val="26"/>
        </w:rPr>
        <w:t xml:space="preserve"> (авторская разработка по разделам «Растения», «Животные», </w:t>
      </w:r>
      <w:r w:rsidR="002A5570" w:rsidRPr="00095DD1">
        <w:rPr>
          <w:rFonts w:ascii="Times New Roman" w:hAnsi="Times New Roman" w:cs="Times New Roman"/>
          <w:sz w:val="26"/>
          <w:szCs w:val="26"/>
        </w:rPr>
        <w:t>размещена в сетевом сообществе педагогов Пермского края</w:t>
      </w:r>
      <w:r w:rsidR="005D66B0" w:rsidRPr="00095DD1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2A5570" w:rsidRPr="00095DD1">
          <w:rPr>
            <w:rStyle w:val="a5"/>
            <w:rFonts w:ascii="Times New Roman" w:hAnsi="Times New Roman" w:cs="Times New Roman"/>
            <w:sz w:val="26"/>
            <w:szCs w:val="26"/>
          </w:rPr>
          <w:t>https://yadi.sk/d/A0ld_IdshCLdKw</w:t>
        </w:r>
      </w:hyperlink>
      <w:r w:rsidR="002A5570" w:rsidRPr="00095DD1">
        <w:rPr>
          <w:rFonts w:ascii="Times New Roman" w:hAnsi="Times New Roman" w:cs="Times New Roman"/>
          <w:sz w:val="26"/>
          <w:szCs w:val="26"/>
        </w:rPr>
        <w:t>).</w:t>
      </w:r>
      <w:r w:rsidR="00631A40" w:rsidRPr="00095D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5DD1" w:rsidRDefault="001C50EE" w:rsidP="00095D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DD1">
        <w:rPr>
          <w:rFonts w:ascii="Times New Roman" w:hAnsi="Times New Roman" w:cs="Times New Roman"/>
          <w:sz w:val="26"/>
          <w:szCs w:val="26"/>
        </w:rPr>
        <w:t>В авторском э</w:t>
      </w:r>
      <w:r w:rsidR="00631A40" w:rsidRPr="00095DD1">
        <w:rPr>
          <w:rFonts w:ascii="Times New Roman" w:hAnsi="Times New Roman" w:cs="Times New Roman"/>
          <w:sz w:val="26"/>
          <w:szCs w:val="26"/>
        </w:rPr>
        <w:t>лектронно</w:t>
      </w:r>
      <w:r w:rsidRPr="00095DD1">
        <w:rPr>
          <w:rFonts w:ascii="Times New Roman" w:hAnsi="Times New Roman" w:cs="Times New Roman"/>
          <w:sz w:val="26"/>
          <w:szCs w:val="26"/>
        </w:rPr>
        <w:t>м</w:t>
      </w:r>
      <w:r w:rsidR="00631A40" w:rsidRPr="00095DD1">
        <w:rPr>
          <w:rFonts w:ascii="Times New Roman" w:hAnsi="Times New Roman" w:cs="Times New Roman"/>
          <w:sz w:val="26"/>
          <w:szCs w:val="26"/>
        </w:rPr>
        <w:t xml:space="preserve"> учебно</w:t>
      </w:r>
      <w:r w:rsidRPr="00095DD1">
        <w:rPr>
          <w:rFonts w:ascii="Times New Roman" w:hAnsi="Times New Roman" w:cs="Times New Roman"/>
          <w:sz w:val="26"/>
          <w:szCs w:val="26"/>
        </w:rPr>
        <w:t>м</w:t>
      </w:r>
      <w:r w:rsidR="00631A40" w:rsidRPr="00095DD1">
        <w:rPr>
          <w:rFonts w:ascii="Times New Roman" w:hAnsi="Times New Roman" w:cs="Times New Roman"/>
          <w:sz w:val="26"/>
          <w:szCs w:val="26"/>
        </w:rPr>
        <w:t xml:space="preserve"> пособи</w:t>
      </w:r>
      <w:r w:rsidRPr="00095DD1">
        <w:rPr>
          <w:rFonts w:ascii="Times New Roman" w:hAnsi="Times New Roman" w:cs="Times New Roman"/>
          <w:sz w:val="26"/>
          <w:szCs w:val="26"/>
        </w:rPr>
        <w:t>и</w:t>
      </w:r>
      <w:r w:rsidR="00631A40" w:rsidRPr="00095DD1">
        <w:rPr>
          <w:rFonts w:ascii="Times New Roman" w:hAnsi="Times New Roman" w:cs="Times New Roman"/>
          <w:sz w:val="26"/>
          <w:szCs w:val="26"/>
        </w:rPr>
        <w:t xml:space="preserve"> </w:t>
      </w:r>
      <w:r w:rsidRPr="00095DD1">
        <w:rPr>
          <w:rFonts w:ascii="Times New Roman" w:hAnsi="Times New Roman" w:cs="Times New Roman"/>
          <w:sz w:val="26"/>
          <w:szCs w:val="26"/>
        </w:rPr>
        <w:t>К.А.Князева в</w:t>
      </w:r>
      <w:r w:rsidR="00631A40" w:rsidRPr="00095DD1">
        <w:rPr>
          <w:rFonts w:ascii="Times New Roman" w:hAnsi="Times New Roman" w:cs="Times New Roman"/>
          <w:sz w:val="26"/>
          <w:szCs w:val="26"/>
        </w:rPr>
        <w:t xml:space="preserve">се уроки </w:t>
      </w:r>
      <w:r w:rsidRPr="00095DD1">
        <w:rPr>
          <w:rFonts w:ascii="Times New Roman" w:hAnsi="Times New Roman" w:cs="Times New Roman"/>
          <w:sz w:val="26"/>
          <w:szCs w:val="26"/>
        </w:rPr>
        <w:t xml:space="preserve">программы представлены в виде </w:t>
      </w:r>
      <w:r w:rsidR="00631A40" w:rsidRPr="00095DD1">
        <w:rPr>
          <w:rFonts w:ascii="Times New Roman" w:hAnsi="Times New Roman" w:cs="Times New Roman"/>
          <w:sz w:val="26"/>
          <w:szCs w:val="26"/>
        </w:rPr>
        <w:t xml:space="preserve"> </w:t>
      </w:r>
      <w:r w:rsidRPr="00095DD1">
        <w:rPr>
          <w:rFonts w:ascii="Times New Roman" w:hAnsi="Times New Roman" w:cs="Times New Roman"/>
          <w:sz w:val="26"/>
          <w:szCs w:val="26"/>
        </w:rPr>
        <w:t>обязательных и факультативных блоков</w:t>
      </w:r>
      <w:r w:rsidR="00631A40" w:rsidRPr="00095DD1">
        <w:rPr>
          <w:rFonts w:ascii="Times New Roman" w:hAnsi="Times New Roman" w:cs="Times New Roman"/>
          <w:sz w:val="26"/>
          <w:szCs w:val="26"/>
        </w:rPr>
        <w:t xml:space="preserve">. Обязательными блоками </w:t>
      </w:r>
      <w:r w:rsidRPr="00095DD1">
        <w:rPr>
          <w:rFonts w:ascii="Times New Roman" w:hAnsi="Times New Roman" w:cs="Times New Roman"/>
          <w:sz w:val="26"/>
          <w:szCs w:val="26"/>
        </w:rPr>
        <w:t xml:space="preserve">самостоятельной работы на </w:t>
      </w:r>
      <w:r w:rsidR="00095DD1" w:rsidRPr="00095DD1">
        <w:rPr>
          <w:rFonts w:ascii="Times New Roman" w:hAnsi="Times New Roman" w:cs="Times New Roman"/>
          <w:sz w:val="26"/>
          <w:szCs w:val="26"/>
        </w:rPr>
        <w:t>уроках являются</w:t>
      </w:r>
      <w:r w:rsidRPr="00095DD1">
        <w:rPr>
          <w:rFonts w:ascii="Times New Roman" w:hAnsi="Times New Roman" w:cs="Times New Roman"/>
          <w:sz w:val="26"/>
          <w:szCs w:val="26"/>
        </w:rPr>
        <w:t xml:space="preserve"> </w:t>
      </w:r>
      <w:r w:rsidR="00631A40" w:rsidRPr="00095DD1">
        <w:rPr>
          <w:rFonts w:ascii="Times New Roman" w:hAnsi="Times New Roman" w:cs="Times New Roman"/>
          <w:sz w:val="26"/>
          <w:szCs w:val="26"/>
        </w:rPr>
        <w:t xml:space="preserve">приемы создания презентаций в </w:t>
      </w:r>
      <w:proofErr w:type="spellStart"/>
      <w:r w:rsidR="00631A40" w:rsidRPr="00095DD1">
        <w:rPr>
          <w:rFonts w:ascii="Times New Roman" w:hAnsi="Times New Roman" w:cs="Times New Roman"/>
          <w:sz w:val="26"/>
          <w:szCs w:val="26"/>
        </w:rPr>
        <w:t>Power</w:t>
      </w:r>
      <w:proofErr w:type="spellEnd"/>
      <w:r w:rsidR="00631A40" w:rsidRPr="00095D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1A40" w:rsidRPr="00095DD1">
        <w:rPr>
          <w:rFonts w:ascii="Times New Roman" w:hAnsi="Times New Roman" w:cs="Times New Roman"/>
          <w:sz w:val="26"/>
          <w:szCs w:val="26"/>
        </w:rPr>
        <w:t>Point</w:t>
      </w:r>
      <w:proofErr w:type="spellEnd"/>
      <w:r w:rsidR="00631A40" w:rsidRPr="00095DD1">
        <w:rPr>
          <w:rFonts w:ascii="Times New Roman" w:hAnsi="Times New Roman" w:cs="Times New Roman"/>
          <w:sz w:val="26"/>
          <w:szCs w:val="26"/>
        </w:rPr>
        <w:t>; изучение материала</w:t>
      </w:r>
      <w:r w:rsidRPr="00095DD1">
        <w:rPr>
          <w:rFonts w:ascii="Times New Roman" w:hAnsi="Times New Roman" w:cs="Times New Roman"/>
          <w:sz w:val="26"/>
          <w:szCs w:val="26"/>
        </w:rPr>
        <w:t xml:space="preserve"> в формате </w:t>
      </w:r>
      <w:proofErr w:type="spellStart"/>
      <w:r w:rsidR="00631A40" w:rsidRPr="00095DD1">
        <w:rPr>
          <w:rFonts w:ascii="Times New Roman" w:hAnsi="Times New Roman" w:cs="Times New Roman"/>
          <w:sz w:val="26"/>
          <w:szCs w:val="26"/>
        </w:rPr>
        <w:t>htm</w:t>
      </w:r>
      <w:proofErr w:type="spellEnd"/>
      <w:r w:rsidR="00631A40" w:rsidRPr="00095DD1">
        <w:rPr>
          <w:rFonts w:ascii="Times New Roman" w:hAnsi="Times New Roman" w:cs="Times New Roman"/>
          <w:sz w:val="26"/>
          <w:szCs w:val="26"/>
        </w:rPr>
        <w:t xml:space="preserve">; </w:t>
      </w:r>
      <w:r w:rsidRPr="00095DD1">
        <w:rPr>
          <w:rFonts w:ascii="Times New Roman" w:hAnsi="Times New Roman" w:cs="Times New Roman"/>
          <w:sz w:val="26"/>
          <w:szCs w:val="26"/>
        </w:rPr>
        <w:t xml:space="preserve">изучение </w:t>
      </w:r>
      <w:r w:rsidR="00631A40" w:rsidRPr="00095DD1">
        <w:rPr>
          <w:rFonts w:ascii="Times New Roman" w:hAnsi="Times New Roman" w:cs="Times New Roman"/>
          <w:sz w:val="26"/>
          <w:szCs w:val="26"/>
        </w:rPr>
        <w:t>дополнительн</w:t>
      </w:r>
      <w:r w:rsidRPr="00095DD1">
        <w:rPr>
          <w:rFonts w:ascii="Times New Roman" w:hAnsi="Times New Roman" w:cs="Times New Roman"/>
          <w:sz w:val="26"/>
          <w:szCs w:val="26"/>
        </w:rPr>
        <w:t>ой информации,</w:t>
      </w:r>
      <w:r w:rsidR="00631A40" w:rsidRPr="00095DD1">
        <w:rPr>
          <w:rFonts w:ascii="Times New Roman" w:hAnsi="Times New Roman" w:cs="Times New Roman"/>
          <w:sz w:val="26"/>
          <w:szCs w:val="26"/>
        </w:rPr>
        <w:t xml:space="preserve"> тестовый контроль. В качестве факультативных блоков </w:t>
      </w:r>
      <w:r w:rsidRPr="00095DD1">
        <w:rPr>
          <w:rFonts w:ascii="Times New Roman" w:hAnsi="Times New Roman" w:cs="Times New Roman"/>
          <w:sz w:val="26"/>
          <w:szCs w:val="26"/>
        </w:rPr>
        <w:t xml:space="preserve">предлагаются </w:t>
      </w:r>
      <w:r w:rsidR="00631A40" w:rsidRPr="00095DD1">
        <w:rPr>
          <w:rFonts w:ascii="Times New Roman" w:hAnsi="Times New Roman" w:cs="Times New Roman"/>
          <w:sz w:val="26"/>
          <w:szCs w:val="26"/>
        </w:rPr>
        <w:t xml:space="preserve">диктанты, конструкторы, олимпиадные задания, биологические лабиринты. Каждый из блоков имеет свой специфический дизайн, отличительный фон, который позволяет учителю </w:t>
      </w:r>
      <w:r w:rsidRPr="00095DD1">
        <w:rPr>
          <w:rFonts w:ascii="Times New Roman" w:hAnsi="Times New Roman" w:cs="Times New Roman"/>
          <w:sz w:val="26"/>
          <w:szCs w:val="26"/>
        </w:rPr>
        <w:t xml:space="preserve">быстро </w:t>
      </w:r>
      <w:r w:rsidR="00631A40" w:rsidRPr="00095DD1">
        <w:rPr>
          <w:rFonts w:ascii="Times New Roman" w:hAnsi="Times New Roman" w:cs="Times New Roman"/>
          <w:sz w:val="26"/>
          <w:szCs w:val="26"/>
        </w:rPr>
        <w:t>контролировать процесс обучения.</w:t>
      </w:r>
      <w:r w:rsidR="005D66B0" w:rsidRPr="00095D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5DD1" w:rsidRDefault="005D66B0" w:rsidP="00095D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DD1">
        <w:rPr>
          <w:rFonts w:ascii="Times New Roman" w:hAnsi="Times New Roman" w:cs="Times New Roman"/>
          <w:sz w:val="26"/>
          <w:szCs w:val="26"/>
        </w:rPr>
        <w:t>Для проведения у</w:t>
      </w:r>
      <w:r w:rsidR="00095DD1">
        <w:rPr>
          <w:rFonts w:ascii="Times New Roman" w:hAnsi="Times New Roman" w:cs="Times New Roman"/>
          <w:sz w:val="26"/>
          <w:szCs w:val="26"/>
        </w:rPr>
        <w:t xml:space="preserve">роков в форме видеоконференций </w:t>
      </w:r>
      <w:r w:rsidRPr="00095DD1">
        <w:rPr>
          <w:rFonts w:ascii="Times New Roman" w:hAnsi="Times New Roman" w:cs="Times New Roman"/>
          <w:sz w:val="26"/>
          <w:szCs w:val="26"/>
        </w:rPr>
        <w:t xml:space="preserve">используется современный сервис ZOOM. </w:t>
      </w:r>
      <w:r w:rsidR="004E2FFE" w:rsidRPr="00095DD1">
        <w:rPr>
          <w:rFonts w:ascii="Times New Roman" w:hAnsi="Times New Roman" w:cs="Times New Roman"/>
          <w:sz w:val="26"/>
          <w:szCs w:val="26"/>
        </w:rPr>
        <w:t xml:space="preserve">Для быстрой проверки знаний учащихся применяется игровая обучающая платформа </w:t>
      </w:r>
      <w:proofErr w:type="spellStart"/>
      <w:r w:rsidR="004E2FFE" w:rsidRPr="00095DD1">
        <w:rPr>
          <w:rFonts w:ascii="Times New Roman" w:hAnsi="Times New Roman" w:cs="Times New Roman"/>
          <w:sz w:val="26"/>
          <w:szCs w:val="26"/>
        </w:rPr>
        <w:t>Kahoot</w:t>
      </w:r>
      <w:proofErr w:type="spellEnd"/>
      <w:r w:rsidR="004E2FFE" w:rsidRPr="00095DD1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796A91" w:rsidRPr="00095DD1" w:rsidRDefault="008A175E" w:rsidP="00095D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DD1">
        <w:rPr>
          <w:rFonts w:ascii="Times New Roman" w:hAnsi="Times New Roman" w:cs="Times New Roman"/>
          <w:sz w:val="26"/>
          <w:szCs w:val="26"/>
        </w:rPr>
        <w:t xml:space="preserve">Кирилл Александрович </w:t>
      </w:r>
      <w:r w:rsidR="00095DD1">
        <w:rPr>
          <w:rFonts w:ascii="Times New Roman" w:hAnsi="Times New Roman" w:cs="Times New Roman"/>
          <w:sz w:val="26"/>
          <w:szCs w:val="26"/>
        </w:rPr>
        <w:t>–</w:t>
      </w:r>
      <w:r w:rsidRPr="00095DD1">
        <w:rPr>
          <w:rFonts w:ascii="Times New Roman" w:hAnsi="Times New Roman" w:cs="Times New Roman"/>
          <w:sz w:val="26"/>
          <w:szCs w:val="26"/>
        </w:rPr>
        <w:t xml:space="preserve"> один из авторов методических пособий </w:t>
      </w:r>
      <w:r w:rsidR="002A5570" w:rsidRPr="00095DD1">
        <w:rPr>
          <w:rFonts w:ascii="Times New Roman" w:hAnsi="Times New Roman" w:cs="Times New Roman"/>
          <w:sz w:val="26"/>
          <w:szCs w:val="26"/>
        </w:rPr>
        <w:t>«Цифровые образовательные ресурсы в обучении биологии»</w:t>
      </w:r>
      <w:r w:rsidRPr="00095DD1">
        <w:rPr>
          <w:rFonts w:ascii="Times New Roman" w:hAnsi="Times New Roman" w:cs="Times New Roman"/>
          <w:sz w:val="26"/>
          <w:szCs w:val="26"/>
        </w:rPr>
        <w:t>, Пермь, 2006; Формирование информационно-коммуникационной компетентности студентов биологического факультета в процессе изучения биологии и экологии, Пермь, 2007.</w:t>
      </w:r>
      <w:r w:rsidR="00095DD1">
        <w:rPr>
          <w:rFonts w:ascii="Times New Roman" w:hAnsi="Times New Roman" w:cs="Times New Roman"/>
          <w:sz w:val="26"/>
          <w:szCs w:val="26"/>
        </w:rPr>
        <w:t xml:space="preserve"> </w:t>
      </w:r>
      <w:r w:rsidR="00796A91" w:rsidRPr="00095DD1">
        <w:rPr>
          <w:rFonts w:ascii="Times New Roman" w:hAnsi="Times New Roman" w:cs="Times New Roman"/>
          <w:sz w:val="26"/>
          <w:szCs w:val="26"/>
        </w:rPr>
        <w:tab/>
      </w:r>
      <w:r w:rsidR="00796A91" w:rsidRPr="00095DD1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sectPr w:rsidR="00796A91" w:rsidRPr="00095DD1" w:rsidSect="0099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F26E4"/>
    <w:rsid w:val="00095DD1"/>
    <w:rsid w:val="001C50EE"/>
    <w:rsid w:val="00295ED7"/>
    <w:rsid w:val="002A5570"/>
    <w:rsid w:val="004E2FFE"/>
    <w:rsid w:val="005D66B0"/>
    <w:rsid w:val="006214A9"/>
    <w:rsid w:val="00631A40"/>
    <w:rsid w:val="00796A91"/>
    <w:rsid w:val="007F26E4"/>
    <w:rsid w:val="008A175E"/>
    <w:rsid w:val="00992169"/>
    <w:rsid w:val="00EA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0C643-4D44-4CEE-B84A-E24D5713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6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5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A0ld_IdshCLdKw" TargetMode="External"/><Relationship Id="rId5" Type="http://schemas.openxmlformats.org/officeDocument/2006/relationships/hyperlink" Target="https://onlinetestpad.com/ru/tests/vp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Фурашова Анна Евгеньевна</cp:lastModifiedBy>
  <cp:revision>7</cp:revision>
  <dcterms:created xsi:type="dcterms:W3CDTF">2020-04-21T12:13:00Z</dcterms:created>
  <dcterms:modified xsi:type="dcterms:W3CDTF">2020-04-22T11:53:00Z</dcterms:modified>
</cp:coreProperties>
</file>