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0E" w:rsidRDefault="0037460E" w:rsidP="003746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37460E" w:rsidRDefault="0037460E" w:rsidP="0037460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участия в Заключительном этапе </w:t>
      </w:r>
      <w:r>
        <w:rPr>
          <w:b/>
          <w:sz w:val="28"/>
          <w:szCs w:val="28"/>
        </w:rPr>
        <w:t>Краевой о</w:t>
      </w:r>
      <w:r>
        <w:rPr>
          <w:b/>
          <w:sz w:val="28"/>
          <w:szCs w:val="28"/>
        </w:rPr>
        <w:t>лимпиады</w:t>
      </w:r>
      <w:r>
        <w:rPr>
          <w:b/>
          <w:sz w:val="28"/>
          <w:szCs w:val="28"/>
        </w:rPr>
        <w:t xml:space="preserve"> по родному языку, культуре, истории</w:t>
      </w:r>
      <w:bookmarkStart w:id="0" w:name="_GoBack"/>
      <w:bookmarkEnd w:id="0"/>
    </w:p>
    <w:p w:rsidR="0037460E" w:rsidRDefault="0037460E" w:rsidP="0037460E">
      <w:pPr>
        <w:ind w:firstLine="720"/>
        <w:jc w:val="center"/>
        <w:rPr>
          <w:sz w:val="28"/>
          <w:szCs w:val="28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52"/>
        <w:gridCol w:w="1134"/>
        <w:gridCol w:w="3119"/>
        <w:gridCol w:w="1842"/>
      </w:tblGrid>
      <w:tr w:rsidR="0037460E" w:rsidTr="001A53B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учителя, готовившего ученика к Олимпиаде</w:t>
            </w:r>
          </w:p>
        </w:tc>
      </w:tr>
      <w:tr w:rsidR="0037460E" w:rsidTr="001A53B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</w:tr>
      <w:tr w:rsidR="0037460E" w:rsidTr="001A53B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</w:tr>
      <w:tr w:rsidR="0037460E" w:rsidTr="001A53B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</w:tr>
      <w:tr w:rsidR="0037460E" w:rsidTr="001A53B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</w:tr>
      <w:tr w:rsidR="0037460E" w:rsidTr="001A53B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0E" w:rsidRDefault="0037460E" w:rsidP="001A53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2B96" w:rsidRDefault="00512B96"/>
    <w:sectPr w:rsidR="0051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75"/>
    <w:rsid w:val="00090F27"/>
    <w:rsid w:val="0037460E"/>
    <w:rsid w:val="00512B96"/>
    <w:rsid w:val="00782CB9"/>
    <w:rsid w:val="00F0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2021-11-01T17:21:00Z</dcterms:created>
  <dcterms:modified xsi:type="dcterms:W3CDTF">2021-11-01T17:21:00Z</dcterms:modified>
</cp:coreProperties>
</file>