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03" w:rsidRDefault="001E3F03" w:rsidP="00C24FAD">
      <w:pPr>
        <w:ind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3pt;margin-top:-13.8pt;width:219pt;height:156.45pt;z-index:251659264" stroked="f">
            <v:textbox style="mso-next-textbox:#_x0000_s1027">
              <w:txbxContent>
                <w:p w:rsidR="001E3F03" w:rsidRDefault="001E3F03" w:rsidP="001E3F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УТВЕРЖДАЮ:</w:t>
                  </w:r>
                </w:p>
                <w:p w:rsidR="001E3F03" w:rsidRDefault="00E75E1C" w:rsidP="001E3F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Директор </w:t>
                  </w:r>
                  <w:r w:rsidR="001E3F03">
                    <w:rPr>
                      <w:sz w:val="28"/>
                      <w:szCs w:val="28"/>
                    </w:rPr>
                    <w:t>Г</w:t>
                  </w:r>
                  <w:r>
                    <w:rPr>
                      <w:sz w:val="28"/>
                      <w:szCs w:val="28"/>
                    </w:rPr>
                    <w:t>Б</w:t>
                  </w:r>
                  <w:r w:rsidR="001E3F03">
                    <w:rPr>
                      <w:sz w:val="28"/>
                      <w:szCs w:val="28"/>
                    </w:rPr>
                    <w:t>ОУ ДПО  «Коми-Пермяцкий институт повышения квалификации работников образования»</w:t>
                  </w:r>
                </w:p>
                <w:p w:rsidR="001E3F03" w:rsidRDefault="001E3F03" w:rsidP="001E3F03">
                  <w:pPr>
                    <w:rPr>
                      <w:sz w:val="28"/>
                      <w:szCs w:val="28"/>
                    </w:rPr>
                  </w:pPr>
                </w:p>
                <w:p w:rsidR="001E3F03" w:rsidRDefault="001E3F03" w:rsidP="001E3F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___________В.А. Беляков</w:t>
                  </w:r>
                </w:p>
                <w:p w:rsidR="001E3F03" w:rsidRDefault="001E3F03" w:rsidP="001E3F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«__»____________2019 г.</w:t>
                  </w:r>
                </w:p>
                <w:p w:rsidR="001E3F03" w:rsidRPr="00C10584" w:rsidRDefault="001E3F03" w:rsidP="001E3F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МП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26" type="#_x0000_t202" style="position:absolute;left:0;text-align:left;margin-left:1.5pt;margin-top:-13.8pt;width:207pt;height:151.2pt;z-index:251658240" stroked="f">
            <v:textbox style="mso-next-textbox:#_x0000_s1026">
              <w:txbxContent>
                <w:p w:rsidR="001E3F03" w:rsidRDefault="001E3F03" w:rsidP="001E3F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СОГЛАСОВАНО:</w:t>
                  </w:r>
                </w:p>
                <w:p w:rsidR="001E3F03" w:rsidRDefault="001E3F03" w:rsidP="001E3F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Директор ГАУ ДПО «Институт развития образования Пермского края» </w:t>
                  </w:r>
                </w:p>
                <w:p w:rsidR="001E3F03" w:rsidRDefault="001E3F03" w:rsidP="001E3F03">
                  <w:pPr>
                    <w:rPr>
                      <w:sz w:val="28"/>
                      <w:szCs w:val="28"/>
                    </w:rPr>
                  </w:pPr>
                </w:p>
                <w:p w:rsidR="001E3F03" w:rsidRDefault="001E3F03" w:rsidP="001E3F03">
                  <w:pPr>
                    <w:rPr>
                      <w:sz w:val="28"/>
                      <w:szCs w:val="28"/>
                    </w:rPr>
                  </w:pPr>
                </w:p>
                <w:p w:rsidR="001E3F03" w:rsidRDefault="001E3F03" w:rsidP="001E3F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_________________С.В. Шубин</w:t>
                  </w:r>
                </w:p>
                <w:p w:rsidR="001E3F03" w:rsidRDefault="001E3F03" w:rsidP="001E3F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«__»_____________2019 г.</w:t>
                  </w:r>
                </w:p>
                <w:p w:rsidR="001E3F03" w:rsidRPr="007E0FB4" w:rsidRDefault="001E3F03" w:rsidP="001E3F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МП</w:t>
                  </w:r>
                </w:p>
              </w:txbxContent>
            </v:textbox>
          </v:shape>
        </w:pict>
      </w:r>
    </w:p>
    <w:p w:rsidR="001E3F03" w:rsidRDefault="001E3F03" w:rsidP="00C24FAD">
      <w:pPr>
        <w:ind w:firstLine="720"/>
        <w:jc w:val="center"/>
        <w:rPr>
          <w:b/>
          <w:sz w:val="28"/>
          <w:szCs w:val="28"/>
        </w:rPr>
      </w:pPr>
    </w:p>
    <w:p w:rsidR="001E3F03" w:rsidRDefault="001E3F03" w:rsidP="00C24FAD">
      <w:pPr>
        <w:ind w:firstLine="720"/>
        <w:jc w:val="center"/>
        <w:rPr>
          <w:b/>
          <w:sz w:val="28"/>
          <w:szCs w:val="28"/>
        </w:rPr>
      </w:pPr>
    </w:p>
    <w:p w:rsidR="001E3F03" w:rsidRDefault="001E3F03" w:rsidP="00C24FAD">
      <w:pPr>
        <w:ind w:firstLine="720"/>
        <w:jc w:val="center"/>
        <w:rPr>
          <w:b/>
          <w:sz w:val="28"/>
          <w:szCs w:val="28"/>
        </w:rPr>
      </w:pPr>
    </w:p>
    <w:p w:rsidR="001E3F03" w:rsidRDefault="001E3F03" w:rsidP="00C24FAD">
      <w:pPr>
        <w:ind w:firstLine="720"/>
        <w:jc w:val="center"/>
        <w:rPr>
          <w:b/>
          <w:sz w:val="28"/>
          <w:szCs w:val="28"/>
        </w:rPr>
      </w:pPr>
    </w:p>
    <w:p w:rsidR="001E3F03" w:rsidRDefault="001E3F03" w:rsidP="00C24FAD">
      <w:pPr>
        <w:ind w:firstLine="720"/>
        <w:jc w:val="center"/>
        <w:rPr>
          <w:b/>
          <w:sz w:val="28"/>
          <w:szCs w:val="28"/>
        </w:rPr>
      </w:pPr>
    </w:p>
    <w:p w:rsidR="001E3F03" w:rsidRDefault="001E3F03" w:rsidP="00C24FAD">
      <w:pPr>
        <w:ind w:firstLine="720"/>
        <w:jc w:val="center"/>
        <w:rPr>
          <w:b/>
          <w:sz w:val="28"/>
          <w:szCs w:val="28"/>
        </w:rPr>
      </w:pPr>
    </w:p>
    <w:p w:rsidR="001E3F03" w:rsidRDefault="001E3F03" w:rsidP="00C24FAD">
      <w:pPr>
        <w:ind w:firstLine="720"/>
        <w:jc w:val="center"/>
        <w:rPr>
          <w:b/>
          <w:sz w:val="28"/>
          <w:szCs w:val="28"/>
        </w:rPr>
      </w:pPr>
    </w:p>
    <w:p w:rsidR="001E3F03" w:rsidRDefault="001E3F03" w:rsidP="00C24FAD">
      <w:pPr>
        <w:ind w:firstLine="720"/>
        <w:jc w:val="center"/>
        <w:rPr>
          <w:b/>
          <w:sz w:val="28"/>
          <w:szCs w:val="28"/>
        </w:rPr>
      </w:pPr>
    </w:p>
    <w:p w:rsidR="001E3F03" w:rsidRDefault="001E3F03" w:rsidP="00C24FAD">
      <w:pPr>
        <w:ind w:firstLine="720"/>
        <w:jc w:val="center"/>
        <w:rPr>
          <w:b/>
          <w:sz w:val="28"/>
          <w:szCs w:val="28"/>
        </w:rPr>
      </w:pPr>
    </w:p>
    <w:p w:rsidR="001E3F03" w:rsidRDefault="001E3F03" w:rsidP="00C24FAD">
      <w:pPr>
        <w:ind w:firstLine="720"/>
        <w:jc w:val="center"/>
        <w:rPr>
          <w:b/>
          <w:sz w:val="28"/>
          <w:szCs w:val="28"/>
        </w:rPr>
      </w:pPr>
    </w:p>
    <w:p w:rsidR="00C24FAD" w:rsidRDefault="00C24FAD" w:rsidP="00C24FA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24FAD" w:rsidRDefault="00C24FAD" w:rsidP="00C24FAD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краевой олимпиаде</w:t>
      </w:r>
    </w:p>
    <w:p w:rsidR="00C24FAD" w:rsidRDefault="00C24FAD" w:rsidP="00C24FA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 родному языку, культуре и истории Пермского края для детей, обучающихся в образовательных организациях с этнокультурным компонентом и национально-культурных организациях Пермского края</w:t>
      </w:r>
    </w:p>
    <w:p w:rsidR="00C24FAD" w:rsidRDefault="00C24FAD" w:rsidP="00C24FAD">
      <w:pPr>
        <w:ind w:firstLine="720"/>
        <w:jc w:val="center"/>
        <w:rPr>
          <w:sz w:val="28"/>
          <w:szCs w:val="28"/>
        </w:rPr>
      </w:pPr>
    </w:p>
    <w:p w:rsidR="00C24FAD" w:rsidRDefault="00C24FAD" w:rsidP="00C24FA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proofErr w:type="gramStart"/>
      <w:r>
        <w:rPr>
          <w:sz w:val="28"/>
          <w:szCs w:val="28"/>
        </w:rPr>
        <w:t>Настоящее Положение о краевой олимпиаде по родному языку, культуре и истории Пермского края для детей, обучающихся в образовательных организациях с этнокультурным компонентом и национально-культурных организациях Пермского края (далее – Положение) определяет порядок организации и проведения этапов краевой олимпиады по родному языку, культуре и истории Пермского края для детей, обучающихся в образовательных организациях с этнокультурным компонентом и национально-культурных организациях Пермского края (далее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Олимпиада), их организационное, методическое и финансовое обеспечение, порядок участия в Олимпиаде, определение победителей и призеров Олимпиады.</w:t>
      </w:r>
      <w:proofErr w:type="gramEnd"/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 Основными целями и задачами Олимпиады являются: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выявление </w:t>
      </w:r>
      <w:proofErr w:type="gramStart"/>
      <w:r>
        <w:rPr>
          <w:sz w:val="28"/>
          <w:szCs w:val="28"/>
        </w:rPr>
        <w:t>талантливых</w:t>
      </w:r>
      <w:proofErr w:type="gramEnd"/>
      <w:r>
        <w:rPr>
          <w:sz w:val="28"/>
          <w:szCs w:val="28"/>
        </w:rPr>
        <w:t xml:space="preserve"> обучающихся, глубоко владеющих знаниями по родному языку, культуре и истории Пермского края;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формирование у учащихся устойчивого интереса к изучению родного языка, культуры и истории Пермского края;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активизация образовательных организаций по развитию этнокультурного содержания образования;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развитие доброжелательной </w:t>
      </w:r>
      <w:proofErr w:type="spellStart"/>
      <w:r>
        <w:rPr>
          <w:sz w:val="28"/>
          <w:szCs w:val="28"/>
        </w:rPr>
        <w:t>полиэтничной</w:t>
      </w:r>
      <w:proofErr w:type="spellEnd"/>
      <w:r>
        <w:rPr>
          <w:sz w:val="28"/>
          <w:szCs w:val="28"/>
        </w:rPr>
        <w:t xml:space="preserve"> среды, диалога языков и культур в образовательном пространстве Пермского края.</w:t>
      </w:r>
    </w:p>
    <w:p w:rsidR="00C24FAD" w:rsidRDefault="00C24FAD" w:rsidP="00C24FA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Участники Олимпиады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 В Олимпиаде могут принять участие обучающие</w:t>
      </w:r>
      <w:proofErr w:type="gramStart"/>
      <w:r w:rsidR="00261DC9">
        <w:rPr>
          <w:sz w:val="28"/>
          <w:szCs w:val="28"/>
          <w:lang w:val="en-US"/>
        </w:rPr>
        <w:t>c</w:t>
      </w:r>
      <w:proofErr w:type="gramEnd"/>
      <w:r w:rsidR="00261DC9">
        <w:rPr>
          <w:sz w:val="28"/>
          <w:szCs w:val="28"/>
        </w:rPr>
        <w:t>я</w:t>
      </w:r>
      <w:r>
        <w:rPr>
          <w:sz w:val="28"/>
          <w:szCs w:val="28"/>
        </w:rPr>
        <w:t xml:space="preserve"> 6-11 классов образовательных организаций Пермского края и студенты младших курсов учреждений среднего профессионального образования (15-17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лет), изучающие родной язык, национальную культуру и историю Пермского края.</w:t>
      </w:r>
    </w:p>
    <w:p w:rsidR="00C24FAD" w:rsidRP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Участники Олимпиады подразделяются по возрасту и по владению родным языком на следующие группы: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Язык, история и культура коми-пермяцкого народа: учащиеся 6-8</w:t>
      </w:r>
      <w:r w:rsidR="0027593B">
        <w:rPr>
          <w:sz w:val="28"/>
          <w:szCs w:val="28"/>
        </w:rPr>
        <w:t xml:space="preserve"> классов, 9</w:t>
      </w:r>
      <w:r>
        <w:rPr>
          <w:sz w:val="28"/>
          <w:szCs w:val="28"/>
        </w:rPr>
        <w:t>-11 классов;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Язык, история и культура татарского народа: учащиеся 6-</w:t>
      </w:r>
      <w:r w:rsidR="0027593B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классов, 9-11 классов;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Язык, история и культура народов Пермского края: учащиеся 6-8 классов, 9-11 классов;</w:t>
      </w:r>
    </w:p>
    <w:p w:rsidR="00C24FAD" w:rsidRDefault="00C24FAD" w:rsidP="00C24FA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Организация Олимпиады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 Организация Олимпиады осуществляется Г</w:t>
      </w:r>
      <w:r w:rsidR="00261DC9">
        <w:rPr>
          <w:sz w:val="28"/>
          <w:szCs w:val="28"/>
        </w:rPr>
        <w:t>БО</w:t>
      </w:r>
      <w:r>
        <w:rPr>
          <w:sz w:val="28"/>
          <w:szCs w:val="28"/>
        </w:rPr>
        <w:t>У ДПО «</w:t>
      </w:r>
      <w:r w:rsidR="00261DC9">
        <w:rPr>
          <w:sz w:val="28"/>
          <w:szCs w:val="28"/>
        </w:rPr>
        <w:t>Коми-Пермяцкий институт повышения квалификации работников образования</w:t>
      </w:r>
      <w:r>
        <w:rPr>
          <w:sz w:val="28"/>
          <w:szCs w:val="28"/>
        </w:rPr>
        <w:t>».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 Методическое обеспечение Олимпиады осуществляет методическая комиссия.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3.2.1. Состав методической комиссии Олимпиады формируется из числа научных и педагогических работников образовательных организаций, представителей народов, по языку и культуре которых проводится Олимпиада.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3.2.2. Основными функциями и обязанностями методической комиссии Олимпиады являются: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принципов формирования комплекта олимпиадных заданий и подведения итогов всех этапов Олимпиады;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текстов олимпиадных заданий, критериев и методики оценки выполненных олимпиадных заданий всех этапов Олимпиады.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 Проверку выполненных олимпиадных заданий осуществляет жюри соответствующего этапа Олимпиады.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3.4.1. Состав жюри Олимпиады формируется из членов методической комиссии.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3.4.2. Основными функциями и обязанностями жюри Олимпиады являются: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оценивание выполненных олимпиадных заданий;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проведение анализа выполненных олимпиадных работ;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определение победителей и призеров этапов Олимпиады;</w:t>
      </w:r>
    </w:p>
    <w:p w:rsidR="00C24FAD" w:rsidRDefault="00C24FAD" w:rsidP="00C24FAD">
      <w:pPr>
        <w:ind w:firstLine="709"/>
        <w:jc w:val="both"/>
        <w:rPr>
          <w:sz w:val="28"/>
          <w:szCs w:val="28"/>
        </w:rPr>
      </w:pPr>
      <w:r w:rsidRPr="0097526B">
        <w:rPr>
          <w:sz w:val="28"/>
          <w:szCs w:val="28"/>
        </w:rPr>
        <w:t>3.5. </w:t>
      </w:r>
      <w:proofErr w:type="gramStart"/>
      <w:r w:rsidRPr="0097526B">
        <w:rPr>
          <w:sz w:val="28"/>
          <w:szCs w:val="28"/>
        </w:rPr>
        <w:t>Финансирование Олимпиады осуществляется за счет средств краевого бюджета (</w:t>
      </w:r>
      <w:r w:rsidR="00C70F79" w:rsidRPr="0097526B">
        <w:rPr>
          <w:sz w:val="28"/>
          <w:szCs w:val="28"/>
        </w:rPr>
        <w:t>средства краевого бюджета п. 3.1.1.1.2 Перечня мероприятий, объемов средств и способов закупки товаров и услуг на их проведение в 2019-2021 годах в сфере образования по прочим государственным программам Пермского края за счет средств краевого и федерального бюджетов, утвержденного приказом Министерства образования и науки Пермского края от 08.10.2018 № СЭД-26-01-06-901</w:t>
      </w:r>
      <w:r w:rsidRPr="0097526B">
        <w:rPr>
          <w:sz w:val="28"/>
          <w:szCs w:val="28"/>
        </w:rPr>
        <w:t>);</w:t>
      </w:r>
      <w:proofErr w:type="gramEnd"/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3.5.1. Проживание оплачивается за счет средств бюджета – участникам, их сопровождающим и водителям из отдаленных муниципальных районов (время в пути до г. Перми от 3,5 часов), а также членам жюри;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3.5.2. Участникам в день олимпиады оплачивается обед.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3.5.3. Транспортные расходы до места проведения очного этапа олимпиады и питание сопровождающих – за счет направляющей стороны.</w:t>
      </w:r>
    </w:p>
    <w:p w:rsidR="00C24FAD" w:rsidRDefault="00C24FAD" w:rsidP="00C24FA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Порядок проведения Олимпиады</w:t>
      </w:r>
    </w:p>
    <w:p w:rsidR="00C24FAD" w:rsidRDefault="00C24FAD" w:rsidP="00C24F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4.1. Регистрация на Олимпиаду</w:t>
      </w:r>
    </w:p>
    <w:p w:rsidR="00C24FAD" w:rsidRDefault="00C24FAD" w:rsidP="00C24FAD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4.1.1. Для участия в Олимпиаде необходимо выслать </w:t>
      </w:r>
      <w:r>
        <w:rPr>
          <w:b/>
          <w:sz w:val="28"/>
          <w:szCs w:val="28"/>
        </w:rPr>
        <w:t>заявку</w:t>
      </w:r>
      <w:r>
        <w:rPr>
          <w:sz w:val="28"/>
          <w:szCs w:val="28"/>
        </w:rPr>
        <w:t xml:space="preserve"> по адресу</w:t>
      </w:r>
      <w:r>
        <w:rPr>
          <w:b/>
          <w:sz w:val="28"/>
          <w:szCs w:val="28"/>
        </w:rPr>
        <w:t xml:space="preserve"> </w:t>
      </w:r>
      <w:hyperlink r:id="rId5" w:history="1">
        <w:r w:rsidR="000073A1" w:rsidRPr="000073A1">
          <w:rPr>
            <w:rStyle w:val="a3"/>
            <w:sz w:val="28"/>
            <w:szCs w:val="28"/>
          </w:rPr>
          <w:t>institutu@mail.ru</w:t>
        </w:r>
      </w:hyperlink>
      <w:r w:rsidR="000073A1" w:rsidRPr="000073A1">
        <w:rPr>
          <w:sz w:val="28"/>
          <w:szCs w:val="28"/>
        </w:rPr>
        <w:t xml:space="preserve"> </w:t>
      </w:r>
      <w:r w:rsidR="00A620EA" w:rsidRPr="00A620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(см. Приложение 2) и пройти </w:t>
      </w:r>
      <w:r>
        <w:rPr>
          <w:b/>
          <w:sz w:val="28"/>
          <w:szCs w:val="28"/>
        </w:rPr>
        <w:t>электронную регистрацию</w:t>
      </w:r>
      <w:r>
        <w:rPr>
          <w:sz w:val="28"/>
          <w:szCs w:val="28"/>
        </w:rPr>
        <w:t>.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 Электронная регистрация участников проводится в период </w:t>
      </w:r>
      <w:r>
        <w:rPr>
          <w:b/>
          <w:sz w:val="28"/>
          <w:szCs w:val="28"/>
        </w:rPr>
        <w:t xml:space="preserve">с </w:t>
      </w:r>
      <w:r w:rsidR="00A620EA" w:rsidRPr="00A620EA">
        <w:rPr>
          <w:b/>
          <w:sz w:val="28"/>
          <w:szCs w:val="28"/>
        </w:rPr>
        <w:t xml:space="preserve">30 </w:t>
      </w:r>
      <w:r w:rsidR="00A620EA">
        <w:rPr>
          <w:b/>
          <w:sz w:val="28"/>
          <w:szCs w:val="28"/>
        </w:rPr>
        <w:t xml:space="preserve">сентября </w:t>
      </w:r>
      <w:r>
        <w:rPr>
          <w:b/>
          <w:sz w:val="28"/>
          <w:szCs w:val="28"/>
        </w:rPr>
        <w:t>по 1</w:t>
      </w:r>
      <w:r w:rsidR="00A620E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октября </w:t>
      </w:r>
      <w:r>
        <w:rPr>
          <w:sz w:val="28"/>
          <w:szCs w:val="28"/>
        </w:rPr>
        <w:t>на портале</w:t>
      </w:r>
      <w:r w:rsidR="00A620EA">
        <w:rPr>
          <w:sz w:val="28"/>
          <w:szCs w:val="28"/>
        </w:rPr>
        <w:t xml:space="preserve"> </w:t>
      </w:r>
      <w:hyperlink r:id="rId6" w:tgtFrame="_blank" w:history="1">
        <w:r w:rsidR="00A620EA" w:rsidRPr="00A620EA">
          <w:rPr>
            <w:rStyle w:val="a3"/>
            <w:color w:val="0077CC"/>
            <w:sz w:val="28"/>
            <w:szCs w:val="28"/>
            <w:u w:val="none"/>
            <w:shd w:val="clear" w:color="auto" w:fill="FFFFFF"/>
          </w:rPr>
          <w:t>http://olimp.skola59.ru</w:t>
        </w:r>
      </w:hyperlink>
      <w:hyperlink r:id="rId7" w:history="1"/>
      <w:r>
        <w:rPr>
          <w:sz w:val="28"/>
          <w:szCs w:val="28"/>
        </w:rPr>
        <w:t>; инструкция по регистрации размещена на сайте.</w:t>
      </w:r>
    </w:p>
    <w:p w:rsidR="00C24FAD" w:rsidRDefault="00C24FAD" w:rsidP="00C24FA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проблем с регистрацией на сайте возможно рассмотрение других вариантов прохождения дистанционного этапа.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 Олимпиада проводится в 2 этапа: </w:t>
      </w:r>
      <w:proofErr w:type="gramStart"/>
      <w:r>
        <w:rPr>
          <w:sz w:val="28"/>
          <w:szCs w:val="28"/>
        </w:rPr>
        <w:t>дистанционный</w:t>
      </w:r>
      <w:proofErr w:type="gramEnd"/>
      <w:r>
        <w:rPr>
          <w:sz w:val="28"/>
          <w:szCs w:val="28"/>
        </w:rPr>
        <w:t xml:space="preserve"> (отборочный) и очный.</w:t>
      </w:r>
    </w:p>
    <w:p w:rsidR="00C24FAD" w:rsidRDefault="00C24FAD" w:rsidP="00C24FA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4.2. Дистанционный этап Олимпиады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 Дистанционный этап Олимпиады проводится </w:t>
      </w:r>
      <w:r>
        <w:rPr>
          <w:b/>
          <w:sz w:val="28"/>
          <w:szCs w:val="28"/>
        </w:rPr>
        <w:t>1</w:t>
      </w:r>
      <w:r w:rsidR="00A620EA">
        <w:rPr>
          <w:b/>
          <w:sz w:val="28"/>
          <w:szCs w:val="28"/>
        </w:rPr>
        <w:t>4-15</w:t>
      </w:r>
      <w:r>
        <w:rPr>
          <w:b/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с 09.00 до 18.00 в дистанционном режиме на портале </w:t>
      </w:r>
      <w:hyperlink r:id="rId8" w:history="1">
        <w:r w:rsidR="00A620EA" w:rsidRPr="00A620EA">
          <w:rPr>
            <w:rStyle w:val="a3"/>
            <w:sz w:val="28"/>
            <w:szCs w:val="28"/>
          </w:rPr>
          <w:t>http://olimp.skola59.ru</w:t>
        </w:r>
      </w:hyperlink>
      <w:r w:rsidR="00A620EA">
        <w:t xml:space="preserve"> </w:t>
      </w:r>
      <w:r>
        <w:rPr>
          <w:sz w:val="28"/>
          <w:szCs w:val="28"/>
        </w:rPr>
        <w:t>.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 Руководители образовательных организаций назначают педагогов, ответственных за участие учащихся в дистанционном этапе.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4.2.3. Ответственный педагог проводит учащимся инструкцию по прохождению дистанционного этапа и отвечает за самостоятельность решения ими олимпиадных заданий.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4.2.4. Участники Олимпиады соответственно возрасту и родному языку, выполняют задания, разработанные методическ</w:t>
      </w:r>
      <w:r w:rsidR="0027593B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27593B">
        <w:rPr>
          <w:sz w:val="28"/>
          <w:szCs w:val="28"/>
        </w:rPr>
        <w:t>комиссией</w:t>
      </w:r>
      <w:r>
        <w:rPr>
          <w:sz w:val="28"/>
          <w:szCs w:val="28"/>
        </w:rPr>
        <w:t xml:space="preserve"> и размещенные на портале </w:t>
      </w:r>
      <w:hyperlink r:id="rId9" w:history="1">
        <w:r w:rsidR="00A620EA" w:rsidRPr="00A620EA">
          <w:rPr>
            <w:rStyle w:val="a3"/>
            <w:sz w:val="28"/>
            <w:szCs w:val="28"/>
          </w:rPr>
          <w:t>http://olimp.skola59.ru</w:t>
        </w:r>
      </w:hyperlink>
      <w:r>
        <w:rPr>
          <w:sz w:val="28"/>
          <w:szCs w:val="28"/>
        </w:rPr>
        <w:t>.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4.2.5. По результатам дистанционного (отборочного) этапа в каждой группе определяются несколько человек, которые проходят в очный этап конкурса.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4.2.6. Методическая комиссия олимпиады имеет право по итогам дистанционного этапа отобрать в очный тур олимпиады участников с наиболее высокими баллами и более коротким временем прохождения заданий из разных муниципальных районов края.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4.2.7. В случае отказа участников от участия в очном этапе, к участию приглашаются следующие по рейтингу учащиеся.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 w:rsidRPr="0097526B">
        <w:rPr>
          <w:sz w:val="28"/>
          <w:szCs w:val="28"/>
        </w:rPr>
        <w:t>4.2.8. 5.6. </w:t>
      </w:r>
      <w:proofErr w:type="gramStart"/>
      <w:r>
        <w:rPr>
          <w:sz w:val="28"/>
          <w:szCs w:val="28"/>
        </w:rPr>
        <w:t xml:space="preserve">Результаты дистанционного этапа размещаются </w:t>
      </w:r>
      <w:r>
        <w:rPr>
          <w:b/>
          <w:sz w:val="28"/>
          <w:szCs w:val="28"/>
        </w:rPr>
        <w:t>1</w:t>
      </w:r>
      <w:r w:rsidR="00A620E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октября</w:t>
      </w:r>
      <w:r w:rsidR="0027593B">
        <w:rPr>
          <w:sz w:val="28"/>
          <w:szCs w:val="28"/>
        </w:rPr>
        <w:t xml:space="preserve"> на сайтах </w:t>
      </w:r>
      <w:hyperlink r:id="rId10" w:history="1">
        <w:r w:rsidR="0027593B" w:rsidRPr="004F3EB3">
          <w:rPr>
            <w:rStyle w:val="a3"/>
            <w:sz w:val="28"/>
            <w:szCs w:val="28"/>
          </w:rPr>
          <w:t>http://k-piuu.ru/</w:t>
        </w:r>
      </w:hyperlink>
      <w:r w:rsidR="0027593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hyperlink r:id="rId11" w:history="1">
        <w:r>
          <w:rPr>
            <w:rStyle w:val="a3"/>
            <w:sz w:val="28"/>
            <w:szCs w:val="28"/>
          </w:rPr>
          <w:t>http://iro.perm.ru/</w:t>
        </w:r>
      </w:hyperlink>
      <w:r>
        <w:rPr>
          <w:sz w:val="28"/>
          <w:szCs w:val="28"/>
        </w:rPr>
        <w:t xml:space="preserve"> (в разделе контента «Этнокультурное образование» – «Новости» (</w:t>
      </w:r>
      <w:hyperlink r:id="rId12" w:history="1">
        <w:r>
          <w:rPr>
            <w:rStyle w:val="a3"/>
            <w:sz w:val="28"/>
            <w:szCs w:val="28"/>
          </w:rPr>
          <w:t>http://iro.perm.ru/information_news_etno.html</w:t>
        </w:r>
      </w:hyperlink>
      <w:r>
        <w:rPr>
          <w:sz w:val="28"/>
          <w:szCs w:val="28"/>
        </w:rPr>
        <w:t>).</w:t>
      </w:r>
      <w:proofErr w:type="gramEnd"/>
    </w:p>
    <w:p w:rsidR="00C24FAD" w:rsidRDefault="00C24FAD" w:rsidP="00C24FA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4.3. Очный этап олимпиады</w:t>
      </w:r>
    </w:p>
    <w:p w:rsidR="0027593B" w:rsidRPr="00667E95" w:rsidRDefault="00C24FAD" w:rsidP="00C70F79">
      <w:pPr>
        <w:widowControl w:val="0"/>
        <w:ind w:firstLine="708"/>
        <w:jc w:val="both"/>
        <w:rPr>
          <w:sz w:val="28"/>
          <w:szCs w:val="28"/>
        </w:rPr>
      </w:pPr>
      <w:r w:rsidRPr="00667E95">
        <w:rPr>
          <w:sz w:val="28"/>
          <w:szCs w:val="28"/>
        </w:rPr>
        <w:t>4.3.1. </w:t>
      </w:r>
      <w:proofErr w:type="gramStart"/>
      <w:r w:rsidRPr="00667E95">
        <w:rPr>
          <w:sz w:val="28"/>
          <w:szCs w:val="28"/>
        </w:rPr>
        <w:t xml:space="preserve">Очный этап проводится </w:t>
      </w:r>
      <w:r w:rsidRPr="00667E95">
        <w:rPr>
          <w:b/>
          <w:sz w:val="28"/>
          <w:szCs w:val="28"/>
        </w:rPr>
        <w:t>0</w:t>
      </w:r>
      <w:r w:rsidR="00A620EA" w:rsidRPr="00667E95">
        <w:rPr>
          <w:b/>
          <w:sz w:val="28"/>
          <w:szCs w:val="28"/>
        </w:rPr>
        <w:t>9</w:t>
      </w:r>
      <w:r w:rsidRPr="00667E95">
        <w:rPr>
          <w:b/>
          <w:sz w:val="28"/>
          <w:szCs w:val="28"/>
        </w:rPr>
        <w:t xml:space="preserve"> ноября 201</w:t>
      </w:r>
      <w:r w:rsidR="00A620EA" w:rsidRPr="00667E95">
        <w:rPr>
          <w:b/>
          <w:sz w:val="28"/>
          <w:szCs w:val="28"/>
        </w:rPr>
        <w:t>9</w:t>
      </w:r>
      <w:r w:rsidRPr="00667E95">
        <w:rPr>
          <w:b/>
          <w:sz w:val="28"/>
          <w:szCs w:val="28"/>
        </w:rPr>
        <w:t> г</w:t>
      </w:r>
      <w:r w:rsidRPr="00667E95">
        <w:rPr>
          <w:sz w:val="28"/>
          <w:szCs w:val="28"/>
        </w:rPr>
        <w:t>. в г. Перми по адресу</w:t>
      </w:r>
      <w:r w:rsidR="00667E95" w:rsidRPr="00667E95">
        <w:rPr>
          <w:sz w:val="28"/>
          <w:szCs w:val="28"/>
        </w:rPr>
        <w:t>:</w:t>
      </w:r>
      <w:r w:rsidRPr="00667E95">
        <w:rPr>
          <w:sz w:val="28"/>
          <w:szCs w:val="28"/>
        </w:rPr>
        <w:t xml:space="preserve"> </w:t>
      </w:r>
      <w:r w:rsidR="0027593B" w:rsidRPr="001E3F03">
        <w:rPr>
          <w:b/>
          <w:i/>
          <w:sz w:val="28"/>
          <w:szCs w:val="28"/>
        </w:rPr>
        <w:t>пос.</w:t>
      </w:r>
      <w:r w:rsidR="001E3F03" w:rsidRPr="001E3F03">
        <w:rPr>
          <w:b/>
          <w:i/>
          <w:sz w:val="28"/>
          <w:szCs w:val="28"/>
        </w:rPr>
        <w:t> </w:t>
      </w:r>
      <w:r w:rsidR="0027593B" w:rsidRPr="001E3F03">
        <w:rPr>
          <w:b/>
          <w:i/>
          <w:sz w:val="28"/>
          <w:szCs w:val="28"/>
        </w:rPr>
        <w:t>Социалистический, 17</w:t>
      </w:r>
      <w:r w:rsidRPr="00667E95">
        <w:rPr>
          <w:sz w:val="28"/>
          <w:szCs w:val="28"/>
        </w:rPr>
        <w:t xml:space="preserve"> (</w:t>
      </w:r>
      <w:r w:rsidR="0027593B" w:rsidRPr="00667E95">
        <w:rPr>
          <w:sz w:val="28"/>
          <w:szCs w:val="28"/>
        </w:rPr>
        <w:t>Общество с ограниченной ответственностью</w:t>
      </w:r>
      <w:proofErr w:type="gramEnd"/>
    </w:p>
    <w:p w:rsidR="00C24FAD" w:rsidRPr="0027593B" w:rsidRDefault="0027593B" w:rsidP="0027593B">
      <w:pPr>
        <w:widowControl w:val="0"/>
        <w:rPr>
          <w:sz w:val="28"/>
          <w:szCs w:val="28"/>
        </w:rPr>
      </w:pPr>
      <w:r w:rsidRPr="00667E95">
        <w:rPr>
          <w:sz w:val="28"/>
          <w:szCs w:val="28"/>
        </w:rPr>
        <w:t>«Оздоровительно-образовательный центр «Звездный»</w:t>
      </w:r>
      <w:r w:rsidR="00C24FAD" w:rsidRPr="00667E95">
        <w:rPr>
          <w:sz w:val="28"/>
          <w:szCs w:val="28"/>
        </w:rPr>
        <w:t>).</w:t>
      </w:r>
    </w:p>
    <w:p w:rsidR="00C24FAD" w:rsidRPr="000073A1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 Образовательные учреждения, учащиеся которых приглашены на очный этап олимпиады, должны подтвердить их дальнейшее участие, заполнить </w:t>
      </w:r>
      <w:r>
        <w:rPr>
          <w:b/>
          <w:sz w:val="28"/>
          <w:szCs w:val="28"/>
        </w:rPr>
        <w:t>форму подтверждения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. Приложение 3) и выслать ее </w:t>
      </w:r>
      <w:r>
        <w:rPr>
          <w:b/>
          <w:sz w:val="28"/>
          <w:szCs w:val="28"/>
        </w:rPr>
        <w:t>до 2</w:t>
      </w:r>
      <w:r w:rsidR="00A620EA">
        <w:rPr>
          <w:b/>
          <w:sz w:val="28"/>
          <w:szCs w:val="28"/>
        </w:rPr>
        <w:t>5</w:t>
      </w:r>
      <w:r w:rsidR="001E3F03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октября</w:t>
      </w:r>
      <w:r>
        <w:rPr>
          <w:sz w:val="28"/>
          <w:szCs w:val="28"/>
        </w:rPr>
        <w:t xml:space="preserve"> на электронный </w:t>
      </w:r>
      <w:r w:rsidRPr="000073A1">
        <w:rPr>
          <w:sz w:val="28"/>
          <w:szCs w:val="28"/>
        </w:rPr>
        <w:t xml:space="preserve">адрес </w:t>
      </w:r>
      <w:hyperlink r:id="rId13" w:history="1">
        <w:r w:rsidR="000073A1" w:rsidRPr="000073A1">
          <w:rPr>
            <w:rStyle w:val="a3"/>
            <w:sz w:val="28"/>
            <w:szCs w:val="28"/>
          </w:rPr>
          <w:t>institutu@mail.ru</w:t>
        </w:r>
      </w:hyperlink>
      <w:r w:rsidR="000073A1" w:rsidRPr="000073A1">
        <w:rPr>
          <w:sz w:val="28"/>
          <w:szCs w:val="28"/>
        </w:rPr>
        <w:t>.</w:t>
      </w:r>
    </w:p>
    <w:p w:rsidR="00C24FAD" w:rsidRPr="00C70F79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4.3.3. На очном этапе конкурса участники Олимпиады выполняют письменные олимпиадные задания, </w:t>
      </w:r>
      <w:r w:rsidRPr="00C70F79">
        <w:rPr>
          <w:sz w:val="28"/>
          <w:szCs w:val="28"/>
        </w:rPr>
        <w:t xml:space="preserve">представляют </w:t>
      </w:r>
      <w:r w:rsidRPr="0097526B">
        <w:rPr>
          <w:sz w:val="28"/>
          <w:szCs w:val="28"/>
        </w:rPr>
        <w:t>коллективные визитные карточки</w:t>
      </w:r>
      <w:r w:rsidRPr="00C70F79">
        <w:rPr>
          <w:sz w:val="28"/>
          <w:szCs w:val="28"/>
        </w:rPr>
        <w:t xml:space="preserve"> от районов и участвуют в игровом мероприятии.</w:t>
      </w:r>
    </w:p>
    <w:p w:rsidR="00C24FAD" w:rsidRPr="0097526B" w:rsidRDefault="00C24FAD" w:rsidP="00C24FAD">
      <w:pPr>
        <w:ind w:firstLine="720"/>
        <w:jc w:val="both"/>
        <w:rPr>
          <w:sz w:val="28"/>
          <w:szCs w:val="28"/>
        </w:rPr>
      </w:pPr>
      <w:r w:rsidRPr="0097526B">
        <w:rPr>
          <w:sz w:val="28"/>
          <w:szCs w:val="28"/>
        </w:rPr>
        <w:lastRenderedPageBreak/>
        <w:t>4.3.3.1. Визитные карточки – коллективное творческое представление своего района и народной культуры по желанию участников на 5-7 минут.</w:t>
      </w:r>
    </w:p>
    <w:p w:rsidR="00C24FAD" w:rsidRPr="0097526B" w:rsidRDefault="00C24FAD" w:rsidP="00C24FAD">
      <w:pPr>
        <w:ind w:firstLine="720"/>
        <w:jc w:val="both"/>
        <w:rPr>
          <w:sz w:val="28"/>
          <w:szCs w:val="28"/>
        </w:rPr>
      </w:pPr>
      <w:r w:rsidRPr="0097526B">
        <w:rPr>
          <w:sz w:val="28"/>
          <w:szCs w:val="28"/>
        </w:rPr>
        <w:t>4.3.3.2. Возможные темы визитных карточек:</w:t>
      </w:r>
    </w:p>
    <w:p w:rsidR="00C24FAD" w:rsidRPr="0097526B" w:rsidRDefault="00C24FAD" w:rsidP="00C24FAD">
      <w:pPr>
        <w:ind w:firstLine="709"/>
        <w:jc w:val="both"/>
        <w:rPr>
          <w:sz w:val="28"/>
          <w:szCs w:val="28"/>
        </w:rPr>
      </w:pPr>
      <w:r w:rsidRPr="0097526B">
        <w:rPr>
          <w:sz w:val="28"/>
          <w:szCs w:val="28"/>
        </w:rPr>
        <w:t>- Достопримечательности нашего района,</w:t>
      </w:r>
    </w:p>
    <w:p w:rsidR="00C24FAD" w:rsidRPr="0097526B" w:rsidRDefault="00C24FAD" w:rsidP="00C24FAD">
      <w:pPr>
        <w:ind w:firstLine="709"/>
        <w:jc w:val="both"/>
        <w:rPr>
          <w:sz w:val="28"/>
          <w:szCs w:val="28"/>
        </w:rPr>
      </w:pPr>
      <w:r w:rsidRPr="0097526B">
        <w:rPr>
          <w:sz w:val="28"/>
          <w:szCs w:val="28"/>
        </w:rPr>
        <w:t>- Традиционный костюм,</w:t>
      </w:r>
    </w:p>
    <w:p w:rsidR="00C24FAD" w:rsidRPr="0097526B" w:rsidRDefault="00C24FAD" w:rsidP="00C24FAD">
      <w:pPr>
        <w:ind w:firstLine="709"/>
        <w:jc w:val="both"/>
        <w:rPr>
          <w:sz w:val="28"/>
          <w:szCs w:val="28"/>
        </w:rPr>
      </w:pPr>
      <w:r w:rsidRPr="0097526B">
        <w:rPr>
          <w:sz w:val="28"/>
          <w:szCs w:val="28"/>
        </w:rPr>
        <w:t>- Народное музыкальное творчество,</w:t>
      </w:r>
    </w:p>
    <w:p w:rsidR="00C24FAD" w:rsidRPr="0097526B" w:rsidRDefault="00C24FAD" w:rsidP="00C24FAD">
      <w:pPr>
        <w:ind w:firstLine="709"/>
        <w:jc w:val="both"/>
        <w:rPr>
          <w:sz w:val="28"/>
          <w:szCs w:val="28"/>
        </w:rPr>
      </w:pPr>
      <w:r w:rsidRPr="0097526B">
        <w:rPr>
          <w:sz w:val="28"/>
          <w:szCs w:val="28"/>
        </w:rPr>
        <w:t>- Другая тема по выбору участников.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4.3.4. По результатам очного этапа олимпиады в каждой группе определяются победители (1 место) и призеры (2 и 3 места); </w:t>
      </w:r>
    </w:p>
    <w:p w:rsidR="00C24FAD" w:rsidRDefault="00C24FAD" w:rsidP="00C24FA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4.4. Награждение участников Олимпиады: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4.4.1. Участники дистанционного этапа, не прошедшие в очный тур, получают сертификаты.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4.4.2. Участники очного этапа, не занявшие призовые места, получают поощрительные подарки и сертификаты.</w:t>
      </w:r>
    </w:p>
    <w:p w:rsidR="00C24FAD" w:rsidRDefault="00C24FAD" w:rsidP="00C24FA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4.4.3. Победители и призеры очного этапа Олимпиады награждаются дипломами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степеней и специальными подаркам</w:t>
      </w:r>
      <w:r>
        <w:rPr>
          <w:color w:val="000000"/>
          <w:sz w:val="28"/>
          <w:szCs w:val="28"/>
        </w:rPr>
        <w:t>и. Объявление победителей и призеров Олимпиады, награждение участников очного этапа произойдет на торжественной церемонии закрытия Олимпиады.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4.4.4. Педагоги, подготовившие победителей и призеров Олимпиады, получают благодарственные письма.</w:t>
      </w:r>
    </w:p>
    <w:p w:rsidR="00C24FAD" w:rsidRDefault="00C24FAD" w:rsidP="00C24FAD">
      <w:pPr>
        <w:ind w:firstLine="720"/>
        <w:jc w:val="both"/>
        <w:rPr>
          <w:color w:val="FF0000"/>
          <w:sz w:val="28"/>
          <w:szCs w:val="28"/>
        </w:rPr>
      </w:pPr>
      <w:r w:rsidRPr="00667E95">
        <w:rPr>
          <w:sz w:val="28"/>
          <w:szCs w:val="28"/>
        </w:rPr>
        <w:t>4.4.5.</w:t>
      </w:r>
      <w:r w:rsidRPr="00C33AB4">
        <w:rPr>
          <w:color w:val="FF0000"/>
          <w:sz w:val="28"/>
          <w:szCs w:val="28"/>
        </w:rPr>
        <w:t> </w:t>
      </w:r>
      <w:r>
        <w:rPr>
          <w:sz w:val="28"/>
          <w:szCs w:val="28"/>
        </w:rPr>
        <w:t>Информация о победителях и призерах будет размещена на сайт</w:t>
      </w:r>
      <w:r w:rsidR="00667E95">
        <w:rPr>
          <w:sz w:val="28"/>
          <w:szCs w:val="28"/>
        </w:rPr>
        <w:t xml:space="preserve">ах Коми-Пермяцкого </w:t>
      </w:r>
      <w:proofErr w:type="gramStart"/>
      <w:r w:rsidR="00667E95">
        <w:rPr>
          <w:sz w:val="28"/>
          <w:szCs w:val="28"/>
        </w:rPr>
        <w:t>института повышения квалификации работников образования</w:t>
      </w:r>
      <w:proofErr w:type="gramEnd"/>
      <w:r w:rsidR="00667E9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Института развития образования Пермского края.</w:t>
      </w:r>
    </w:p>
    <w:p w:rsidR="00C24FAD" w:rsidRDefault="00C24FAD" w:rsidP="00C24FA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Олимпиадные задания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 Олимпиадные задания состоят из тестовых вопросов с вариантами ответов по родному языку, родной литературе, фольклору, на дистанционном этапе также включены вопросы по истории и культуре родного народа; в номинации «язык, история и культура народов Пермского края» – задания по языкам, фольклору, истории и культуре народов Пермского края.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</w:p>
    <w:p w:rsidR="00C24FAD" w:rsidRDefault="00C24FAD" w:rsidP="00C24F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организационным и иным вопросам обращаться к </w:t>
      </w:r>
      <w:r w:rsidR="00C33AB4">
        <w:rPr>
          <w:sz w:val="28"/>
          <w:szCs w:val="28"/>
        </w:rPr>
        <w:t>Нечаевой</w:t>
      </w:r>
      <w:r>
        <w:rPr>
          <w:sz w:val="28"/>
          <w:szCs w:val="28"/>
        </w:rPr>
        <w:t xml:space="preserve"> Татьяне </w:t>
      </w:r>
      <w:r w:rsidR="00C33AB4">
        <w:rPr>
          <w:sz w:val="28"/>
          <w:szCs w:val="28"/>
        </w:rPr>
        <w:t>Николаевне</w:t>
      </w:r>
      <w:r>
        <w:rPr>
          <w:sz w:val="28"/>
          <w:szCs w:val="28"/>
        </w:rPr>
        <w:t>, тел. 8 (342</w:t>
      </w:r>
      <w:r w:rsidR="00C33AB4">
        <w:rPr>
          <w:sz w:val="28"/>
          <w:szCs w:val="28"/>
        </w:rPr>
        <w:t>60</w:t>
      </w:r>
      <w:r>
        <w:rPr>
          <w:sz w:val="28"/>
          <w:szCs w:val="28"/>
        </w:rPr>
        <w:t xml:space="preserve">) </w:t>
      </w:r>
      <w:r w:rsidR="00C33AB4">
        <w:rPr>
          <w:sz w:val="28"/>
          <w:szCs w:val="28"/>
        </w:rPr>
        <w:t>45636</w:t>
      </w:r>
      <w:r>
        <w:rPr>
          <w:sz w:val="28"/>
          <w:szCs w:val="28"/>
        </w:rPr>
        <w:t>, 89</w:t>
      </w:r>
      <w:r w:rsidR="00C33AB4">
        <w:rPr>
          <w:sz w:val="28"/>
          <w:szCs w:val="28"/>
        </w:rPr>
        <w:t>922038807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14" w:history="1">
        <w:r w:rsidR="00C33AB4" w:rsidRPr="003D516D">
          <w:rPr>
            <w:rStyle w:val="a3"/>
            <w:sz w:val="28"/>
            <w:szCs w:val="28"/>
            <w:lang w:val="en-US"/>
          </w:rPr>
          <w:t>institutu</w:t>
        </w:r>
        <w:r w:rsidR="00C33AB4" w:rsidRPr="00C33AB4">
          <w:rPr>
            <w:rStyle w:val="a3"/>
            <w:sz w:val="28"/>
            <w:szCs w:val="28"/>
          </w:rPr>
          <w:t>@</w:t>
        </w:r>
        <w:r w:rsidR="00C33AB4" w:rsidRPr="003D516D">
          <w:rPr>
            <w:rStyle w:val="a3"/>
            <w:sz w:val="28"/>
            <w:szCs w:val="28"/>
            <w:lang w:val="en-US"/>
          </w:rPr>
          <w:t>mail</w:t>
        </w:r>
        <w:r w:rsidR="00C33AB4" w:rsidRPr="003D516D">
          <w:rPr>
            <w:rStyle w:val="a3"/>
            <w:sz w:val="28"/>
            <w:szCs w:val="28"/>
          </w:rPr>
          <w:t>.</w:t>
        </w:r>
        <w:r w:rsidR="00C33AB4" w:rsidRPr="003D516D">
          <w:rPr>
            <w:rStyle w:val="a3"/>
            <w:sz w:val="28"/>
            <w:szCs w:val="28"/>
            <w:lang w:val="en-US"/>
          </w:rPr>
          <w:t>ru</w:t>
        </w:r>
      </w:hyperlink>
    </w:p>
    <w:p w:rsidR="00C24FAD" w:rsidRDefault="00C24FAD" w:rsidP="00C24FAD">
      <w:pPr>
        <w:ind w:firstLine="720"/>
        <w:jc w:val="both"/>
        <w:rPr>
          <w:sz w:val="28"/>
          <w:szCs w:val="28"/>
        </w:rPr>
      </w:pPr>
    </w:p>
    <w:p w:rsidR="00C24FAD" w:rsidRDefault="00C24FAD" w:rsidP="00C24FA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1</w:t>
      </w:r>
    </w:p>
    <w:p w:rsidR="00C24FAD" w:rsidRDefault="00C24FAD" w:rsidP="00C24FAD">
      <w:pPr>
        <w:ind w:firstLine="720"/>
        <w:jc w:val="center"/>
        <w:rPr>
          <w:sz w:val="28"/>
          <w:szCs w:val="28"/>
        </w:rPr>
      </w:pPr>
    </w:p>
    <w:p w:rsidR="00C24FAD" w:rsidRDefault="00C24FAD" w:rsidP="00C24FA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Методическая комиссия Олимпиады</w:t>
      </w:r>
    </w:p>
    <w:p w:rsidR="00C24FAD" w:rsidRDefault="00C24FAD" w:rsidP="00C24FAD">
      <w:pPr>
        <w:ind w:firstLine="720"/>
        <w:jc w:val="center"/>
        <w:rPr>
          <w:sz w:val="28"/>
          <w:szCs w:val="28"/>
        </w:rPr>
      </w:pPr>
    </w:p>
    <w:p w:rsidR="00C24FAD" w:rsidRPr="00C33AB4" w:rsidRDefault="00C24FAD" w:rsidP="00C33AB4">
      <w:pPr>
        <w:ind w:firstLine="708"/>
        <w:jc w:val="both"/>
        <w:rPr>
          <w:sz w:val="28"/>
          <w:szCs w:val="28"/>
        </w:rPr>
      </w:pPr>
      <w:r w:rsidRPr="00C33AB4">
        <w:rPr>
          <w:sz w:val="28"/>
          <w:szCs w:val="28"/>
        </w:rPr>
        <w:t>Голева Татьяна Геннадь</w:t>
      </w:r>
      <w:r w:rsidR="00C33AB4" w:rsidRPr="00C33AB4">
        <w:rPr>
          <w:sz w:val="28"/>
          <w:szCs w:val="28"/>
        </w:rPr>
        <w:t xml:space="preserve">евна, ведущий научный сотрудник </w:t>
      </w:r>
      <w:r w:rsidRPr="00C33AB4">
        <w:rPr>
          <w:sz w:val="28"/>
          <w:szCs w:val="28"/>
        </w:rPr>
        <w:t xml:space="preserve">Института развития образования Пермского края, </w:t>
      </w:r>
      <w:proofErr w:type="gramStart"/>
      <w:r w:rsidRPr="00C33AB4">
        <w:rPr>
          <w:sz w:val="28"/>
          <w:szCs w:val="28"/>
        </w:rPr>
        <w:t>к</w:t>
      </w:r>
      <w:proofErr w:type="gramEnd"/>
      <w:r w:rsidRPr="00C33AB4">
        <w:rPr>
          <w:sz w:val="28"/>
          <w:szCs w:val="28"/>
        </w:rPr>
        <w:t>.и.н.</w:t>
      </w:r>
      <w:r w:rsidR="00C33AB4" w:rsidRPr="00C33AB4">
        <w:rPr>
          <w:sz w:val="28"/>
          <w:szCs w:val="28"/>
        </w:rPr>
        <w:t>;</w:t>
      </w:r>
      <w:bookmarkStart w:id="0" w:name="_GoBack"/>
      <w:bookmarkEnd w:id="0"/>
    </w:p>
    <w:p w:rsidR="00C33AB4" w:rsidRPr="00C33AB4" w:rsidRDefault="00C33AB4" w:rsidP="00C33AB4">
      <w:pPr>
        <w:ind w:firstLine="708"/>
        <w:jc w:val="both"/>
        <w:rPr>
          <w:sz w:val="28"/>
          <w:szCs w:val="28"/>
        </w:rPr>
      </w:pPr>
      <w:r w:rsidRPr="00C33AB4">
        <w:rPr>
          <w:sz w:val="28"/>
          <w:szCs w:val="28"/>
        </w:rPr>
        <w:t>Нечаева Татьяна Николаевна, заместитель директора по УНМР ГБОУ ДПО «Коми-Пермяцкий институт повышения квалификации работников образования»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Лобанова Алевтина Степановна, доцент, заместитель декана по </w:t>
      </w:r>
      <w:proofErr w:type="spellStart"/>
      <w:r>
        <w:rPr>
          <w:sz w:val="28"/>
          <w:szCs w:val="28"/>
        </w:rPr>
        <w:t>коми-пермяцко-русскому</w:t>
      </w:r>
      <w:proofErr w:type="spellEnd"/>
      <w:r>
        <w:rPr>
          <w:sz w:val="28"/>
          <w:szCs w:val="28"/>
        </w:rPr>
        <w:t xml:space="preserve"> отделению Пермского государственного гуманитарно-педагогического университета, к.ф.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.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Мухаева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Замир</w:t>
      </w:r>
      <w:r w:rsidR="000073A1"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Ахнабовна</w:t>
      </w:r>
      <w:proofErr w:type="spellEnd"/>
      <w:r>
        <w:rPr>
          <w:sz w:val="28"/>
          <w:szCs w:val="28"/>
        </w:rPr>
        <w:t xml:space="preserve">, заместитель руководителя </w:t>
      </w:r>
      <w:proofErr w:type="spellStart"/>
      <w:r>
        <w:rPr>
          <w:sz w:val="28"/>
          <w:szCs w:val="28"/>
        </w:rPr>
        <w:t>Лысьвенского</w:t>
      </w:r>
      <w:proofErr w:type="spellEnd"/>
      <w:r>
        <w:rPr>
          <w:sz w:val="28"/>
          <w:szCs w:val="28"/>
        </w:rPr>
        <w:t xml:space="preserve"> филиала ФГБОУ ВПО «Пермский национальный исследовательский политехнический университет», к.ф.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.</w:t>
      </w:r>
    </w:p>
    <w:p w:rsidR="00C24FAD" w:rsidRPr="00367D04" w:rsidRDefault="00C33AB4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Попова Ольга Анатольевна</w:t>
      </w:r>
      <w:r w:rsidR="00C24FAD">
        <w:rPr>
          <w:sz w:val="28"/>
          <w:szCs w:val="28"/>
        </w:rPr>
        <w:t>,</w:t>
      </w:r>
      <w:r>
        <w:rPr>
          <w:sz w:val="28"/>
          <w:szCs w:val="28"/>
        </w:rPr>
        <w:t xml:space="preserve"> заместитель директора по УВР МБОУ </w:t>
      </w:r>
      <w:r w:rsidRPr="00367D04">
        <w:rPr>
          <w:sz w:val="28"/>
          <w:szCs w:val="28"/>
        </w:rPr>
        <w:t>«</w:t>
      </w:r>
      <w:proofErr w:type="spellStart"/>
      <w:r w:rsidRPr="00367D04">
        <w:rPr>
          <w:sz w:val="28"/>
          <w:szCs w:val="28"/>
        </w:rPr>
        <w:t>Кочевская</w:t>
      </w:r>
      <w:proofErr w:type="spellEnd"/>
      <w:r w:rsidRPr="00367D04">
        <w:rPr>
          <w:sz w:val="28"/>
          <w:szCs w:val="28"/>
        </w:rPr>
        <w:t xml:space="preserve"> СОШ», к.ф.</w:t>
      </w:r>
      <w:proofErr w:type="gramStart"/>
      <w:r w:rsidRPr="00367D04">
        <w:rPr>
          <w:sz w:val="28"/>
          <w:szCs w:val="28"/>
        </w:rPr>
        <w:t>н</w:t>
      </w:r>
      <w:proofErr w:type="gramEnd"/>
      <w:r w:rsidRPr="00367D04">
        <w:rPr>
          <w:sz w:val="28"/>
          <w:szCs w:val="28"/>
        </w:rPr>
        <w:t>.</w:t>
      </w:r>
    </w:p>
    <w:p w:rsidR="00367D04" w:rsidRPr="00367D04" w:rsidRDefault="00367D04" w:rsidP="00C24FAD">
      <w:pPr>
        <w:ind w:firstLine="720"/>
        <w:jc w:val="both"/>
        <w:rPr>
          <w:sz w:val="28"/>
          <w:szCs w:val="28"/>
        </w:rPr>
      </w:pPr>
      <w:r w:rsidRPr="00367D04">
        <w:rPr>
          <w:sz w:val="28"/>
          <w:szCs w:val="28"/>
        </w:rPr>
        <w:t xml:space="preserve">Уразова </w:t>
      </w:r>
      <w:proofErr w:type="spellStart"/>
      <w:r w:rsidRPr="00367D04">
        <w:rPr>
          <w:sz w:val="28"/>
          <w:szCs w:val="28"/>
        </w:rPr>
        <w:t>Кадрия</w:t>
      </w:r>
      <w:proofErr w:type="spellEnd"/>
      <w:r w:rsidRPr="00367D04">
        <w:rPr>
          <w:sz w:val="28"/>
          <w:szCs w:val="28"/>
        </w:rPr>
        <w:t xml:space="preserve"> </w:t>
      </w:r>
      <w:proofErr w:type="spellStart"/>
      <w:r w:rsidRPr="00367D04">
        <w:rPr>
          <w:sz w:val="28"/>
          <w:szCs w:val="28"/>
        </w:rPr>
        <w:t>Назмухановна</w:t>
      </w:r>
      <w:proofErr w:type="spellEnd"/>
      <w:r w:rsidRPr="00367D04">
        <w:rPr>
          <w:sz w:val="28"/>
          <w:szCs w:val="28"/>
        </w:rPr>
        <w:t xml:space="preserve">, </w:t>
      </w:r>
      <w:r w:rsidRPr="00367D04">
        <w:rPr>
          <w:color w:val="000000"/>
          <w:sz w:val="28"/>
          <w:szCs w:val="28"/>
        </w:rPr>
        <w:t>Почетный работник общего образования РФ, победитель областного конкурса «Учитель года – 98», победитель Всероссийского мастер-класса учителей родных языков – 2009 в номинации «Учител</w:t>
      </w:r>
      <w:proofErr w:type="gramStart"/>
      <w:r w:rsidRPr="00367D04">
        <w:rPr>
          <w:color w:val="000000"/>
          <w:sz w:val="28"/>
          <w:szCs w:val="28"/>
        </w:rPr>
        <w:t>ь-</w:t>
      </w:r>
      <w:proofErr w:type="gramEnd"/>
      <w:r w:rsidRPr="00367D04">
        <w:rPr>
          <w:color w:val="000000"/>
          <w:sz w:val="28"/>
          <w:szCs w:val="28"/>
        </w:rPr>
        <w:t xml:space="preserve"> методист».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</w:p>
    <w:p w:rsidR="00C24FAD" w:rsidRDefault="00C24FAD" w:rsidP="00C24FA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2</w:t>
      </w:r>
    </w:p>
    <w:p w:rsidR="00C24FAD" w:rsidRDefault="00C24FAD" w:rsidP="00C24FAD">
      <w:pPr>
        <w:ind w:firstLine="720"/>
        <w:jc w:val="right"/>
        <w:rPr>
          <w:sz w:val="28"/>
          <w:szCs w:val="28"/>
        </w:rPr>
      </w:pPr>
    </w:p>
    <w:p w:rsidR="00C24FAD" w:rsidRDefault="00C24FAD" w:rsidP="00C24FA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C24FAD" w:rsidRDefault="00C24FAD" w:rsidP="00C24FAD">
      <w:pPr>
        <w:ind w:firstLine="720"/>
        <w:jc w:val="right"/>
        <w:rPr>
          <w:b/>
          <w:sz w:val="28"/>
          <w:szCs w:val="28"/>
        </w:rPr>
      </w:pPr>
    </w:p>
    <w:p w:rsidR="00C24FAD" w:rsidRDefault="00C24FAD" w:rsidP="00C24FA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C24FAD" w:rsidRDefault="00C24FAD" w:rsidP="00C24FA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дистанционном этапе Олимпиады</w:t>
      </w:r>
    </w:p>
    <w:p w:rsidR="00C24FAD" w:rsidRDefault="00C24FAD" w:rsidP="00C24FAD">
      <w:pPr>
        <w:ind w:firstLine="720"/>
        <w:jc w:val="center"/>
        <w:rPr>
          <w:b/>
          <w:sz w:val="28"/>
          <w:szCs w:val="28"/>
        </w:rPr>
      </w:pPr>
    </w:p>
    <w:p w:rsidR="00C24FAD" w:rsidRDefault="00C24FAD" w:rsidP="00C24FAD">
      <w:pPr>
        <w:rPr>
          <w:sz w:val="28"/>
          <w:szCs w:val="28"/>
        </w:rPr>
      </w:pPr>
      <w:r>
        <w:rPr>
          <w:sz w:val="28"/>
          <w:szCs w:val="28"/>
        </w:rPr>
        <w:t>Название учебного учреждения:</w:t>
      </w:r>
    </w:p>
    <w:p w:rsidR="00C24FAD" w:rsidRDefault="00C24FAD" w:rsidP="00C24FAD">
      <w:pPr>
        <w:rPr>
          <w:sz w:val="28"/>
          <w:szCs w:val="28"/>
        </w:rPr>
      </w:pPr>
    </w:p>
    <w:p w:rsidR="00C24FAD" w:rsidRDefault="00C24FAD" w:rsidP="00C24FAD">
      <w:pPr>
        <w:rPr>
          <w:sz w:val="28"/>
          <w:szCs w:val="28"/>
        </w:rPr>
      </w:pPr>
      <w:r>
        <w:rPr>
          <w:sz w:val="28"/>
          <w:szCs w:val="28"/>
        </w:rPr>
        <w:t>ФИО ответственного педагога:</w:t>
      </w:r>
    </w:p>
    <w:p w:rsidR="00C24FAD" w:rsidRDefault="00C24FAD" w:rsidP="00C24FAD">
      <w:pPr>
        <w:rPr>
          <w:sz w:val="28"/>
          <w:szCs w:val="28"/>
        </w:rPr>
      </w:pPr>
    </w:p>
    <w:p w:rsidR="00C24FAD" w:rsidRDefault="00C24FAD" w:rsidP="00C24FAD">
      <w:pPr>
        <w:rPr>
          <w:b/>
          <w:sz w:val="28"/>
          <w:szCs w:val="28"/>
        </w:rPr>
      </w:pPr>
      <w:r>
        <w:rPr>
          <w:sz w:val="28"/>
          <w:szCs w:val="28"/>
        </w:rPr>
        <w:t>Контакты для связи (электронный адрес, телефон):</w:t>
      </w:r>
    </w:p>
    <w:p w:rsidR="00C24FAD" w:rsidRDefault="00C24FAD" w:rsidP="00C24FAD">
      <w:pPr>
        <w:ind w:firstLine="720"/>
        <w:jc w:val="center"/>
        <w:rPr>
          <w:sz w:val="28"/>
          <w:szCs w:val="28"/>
        </w:rPr>
      </w:pPr>
    </w:p>
    <w:tbl>
      <w:tblPr>
        <w:tblW w:w="95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507"/>
        <w:gridCol w:w="1167"/>
      </w:tblGrid>
      <w:tr w:rsidR="00C24FAD" w:rsidTr="00C24F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учащегося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C24FAD" w:rsidTr="00C24F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</w:tr>
      <w:tr w:rsidR="00C24FAD" w:rsidTr="00C24F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</w:tr>
      <w:tr w:rsidR="00C24FAD" w:rsidTr="00C24F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</w:tr>
      <w:tr w:rsidR="00C24FAD" w:rsidTr="00C24F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</w:tr>
      <w:tr w:rsidR="00C24FAD" w:rsidTr="00C24F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4FAD" w:rsidRDefault="00C24FAD" w:rsidP="00C24FAD">
      <w:pPr>
        <w:ind w:firstLine="720"/>
        <w:jc w:val="center"/>
        <w:rPr>
          <w:sz w:val="28"/>
          <w:szCs w:val="28"/>
        </w:rPr>
      </w:pPr>
    </w:p>
    <w:p w:rsidR="00C24FAD" w:rsidRDefault="00C24FAD" w:rsidP="00C24FAD">
      <w:pPr>
        <w:pBdr>
          <w:bottom w:val="single" w:sz="12" w:space="1" w:color="auto"/>
        </w:pBdr>
        <w:ind w:firstLine="720"/>
        <w:jc w:val="center"/>
        <w:rPr>
          <w:sz w:val="28"/>
          <w:szCs w:val="28"/>
        </w:rPr>
      </w:pP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*Подтверждение необходимо выслать на электронный адрес – </w:t>
      </w:r>
      <w:hyperlink r:id="rId15" w:history="1">
        <w:r w:rsidR="000073A1" w:rsidRPr="000073A1">
          <w:rPr>
            <w:rStyle w:val="a3"/>
            <w:sz w:val="28"/>
            <w:szCs w:val="28"/>
          </w:rPr>
          <w:t>institutu@mail.ru</w:t>
        </w:r>
      </w:hyperlink>
      <w:r w:rsidR="000073A1">
        <w:t xml:space="preserve"> </w:t>
      </w:r>
      <w:r>
        <w:rPr>
          <w:sz w:val="28"/>
          <w:szCs w:val="28"/>
        </w:rPr>
        <w:t xml:space="preserve">до </w:t>
      </w:r>
      <w:r w:rsidR="000073A1" w:rsidRPr="000073A1">
        <w:rPr>
          <w:sz w:val="28"/>
          <w:szCs w:val="28"/>
        </w:rPr>
        <w:t>14</w:t>
      </w:r>
      <w:r>
        <w:rPr>
          <w:sz w:val="28"/>
          <w:szCs w:val="28"/>
        </w:rPr>
        <w:t xml:space="preserve"> октября.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</w:p>
    <w:p w:rsidR="00C24FAD" w:rsidRDefault="00C24FAD" w:rsidP="00C24FAD">
      <w:pPr>
        <w:ind w:firstLine="720"/>
        <w:jc w:val="right"/>
        <w:rPr>
          <w:sz w:val="28"/>
          <w:szCs w:val="28"/>
        </w:rPr>
      </w:pPr>
    </w:p>
    <w:p w:rsidR="00C24FAD" w:rsidRDefault="00C24FAD" w:rsidP="00C24FAD">
      <w:pPr>
        <w:suppressAutoHyphens w:val="0"/>
        <w:rPr>
          <w:sz w:val="28"/>
          <w:szCs w:val="28"/>
        </w:rPr>
        <w:sectPr w:rsidR="00C24FAD">
          <w:pgSz w:w="11906" w:h="16838"/>
          <w:pgMar w:top="1134" w:right="850" w:bottom="1134" w:left="1701" w:header="720" w:footer="720" w:gutter="0"/>
          <w:cols w:space="720"/>
        </w:sectPr>
      </w:pPr>
    </w:p>
    <w:p w:rsidR="00C24FAD" w:rsidRDefault="00C24FAD" w:rsidP="00C24FA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C24FAD" w:rsidRDefault="00C24FAD" w:rsidP="00C24FAD">
      <w:pPr>
        <w:ind w:firstLine="720"/>
        <w:jc w:val="right"/>
        <w:rPr>
          <w:sz w:val="28"/>
          <w:szCs w:val="28"/>
        </w:rPr>
      </w:pPr>
    </w:p>
    <w:p w:rsidR="00C24FAD" w:rsidRDefault="00C24FAD" w:rsidP="00C24FA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C24FAD" w:rsidRDefault="00C24FAD" w:rsidP="00C24FAD">
      <w:pPr>
        <w:ind w:firstLine="720"/>
        <w:jc w:val="center"/>
        <w:rPr>
          <w:b/>
          <w:sz w:val="28"/>
          <w:szCs w:val="28"/>
        </w:rPr>
      </w:pPr>
    </w:p>
    <w:p w:rsidR="00C24FAD" w:rsidRDefault="00C24FAD" w:rsidP="00C24FA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Подтверждение</w:t>
      </w:r>
    </w:p>
    <w:p w:rsidR="00C24FAD" w:rsidRDefault="00C24FAD" w:rsidP="00C24FA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участия в очном этапе Олимпиады</w:t>
      </w:r>
    </w:p>
    <w:p w:rsidR="00C24FAD" w:rsidRDefault="00C24FAD" w:rsidP="00C24FAD">
      <w:pPr>
        <w:ind w:firstLine="720"/>
        <w:jc w:val="center"/>
        <w:rPr>
          <w:sz w:val="28"/>
          <w:szCs w:val="28"/>
        </w:rPr>
      </w:pPr>
    </w:p>
    <w:tbl>
      <w:tblPr>
        <w:tblW w:w="1347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2304"/>
        <w:gridCol w:w="1134"/>
        <w:gridCol w:w="2410"/>
        <w:gridCol w:w="1842"/>
        <w:gridCol w:w="1843"/>
        <w:gridCol w:w="1702"/>
        <w:gridCol w:w="1559"/>
      </w:tblGrid>
      <w:tr w:rsidR="00C24FAD" w:rsidTr="00C24F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учащегося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учебного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  <w:r>
              <w:rPr>
                <w:sz w:val="28"/>
                <w:szCs w:val="28"/>
              </w:rPr>
              <w:t xml:space="preserve"> учителя, готовившего ученика к Олимпиаде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  <w:r>
              <w:rPr>
                <w:sz w:val="28"/>
                <w:szCs w:val="28"/>
              </w:rPr>
              <w:t xml:space="preserve"> педагога, сопровождающего учащегося на очном этапе, </w:t>
            </w:r>
            <w:r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AD" w:rsidRDefault="00C24F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ФИО </w:t>
            </w:r>
            <w:r>
              <w:rPr>
                <w:i/>
                <w:sz w:val="28"/>
                <w:szCs w:val="28"/>
              </w:rPr>
              <w:t>водителя,</w:t>
            </w:r>
            <w:r>
              <w:rPr>
                <w:b/>
                <w:i/>
                <w:sz w:val="28"/>
                <w:szCs w:val="28"/>
              </w:rPr>
              <w:t xml:space="preserve"> в случае необходимости гостиничного места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AD" w:rsidRDefault="00C24F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Необходимость в гостинице</w:t>
            </w:r>
          </w:p>
        </w:tc>
      </w:tr>
      <w:tr w:rsidR="00C24FAD" w:rsidTr="00C24F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</w:tr>
      <w:tr w:rsidR="00C24FAD" w:rsidTr="00C24F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</w:tr>
      <w:tr w:rsidR="00C24FAD" w:rsidTr="00C24F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</w:tr>
      <w:tr w:rsidR="00C24FAD" w:rsidTr="00C24F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</w:tr>
      <w:tr w:rsidR="00C24FAD" w:rsidTr="00C24F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4FAD" w:rsidRDefault="00C24FAD" w:rsidP="00C24FAD">
      <w:pPr>
        <w:ind w:firstLine="720"/>
        <w:jc w:val="center"/>
        <w:rPr>
          <w:sz w:val="28"/>
          <w:szCs w:val="28"/>
        </w:rPr>
      </w:pP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**Подтверждение необходимо выслать на электронный адрес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о 2</w:t>
      </w:r>
      <w:r w:rsidR="00C33AB4">
        <w:rPr>
          <w:sz w:val="28"/>
          <w:szCs w:val="28"/>
        </w:rPr>
        <w:t>5</w:t>
      </w:r>
      <w:r>
        <w:rPr>
          <w:sz w:val="28"/>
          <w:szCs w:val="28"/>
        </w:rPr>
        <w:t xml:space="preserve"> октября.</w:t>
      </w:r>
    </w:p>
    <w:p w:rsidR="00C24FAD" w:rsidRDefault="00C24FAD" w:rsidP="00C24FAD">
      <w:pPr>
        <w:suppressAutoHyphens w:val="0"/>
        <w:rPr>
          <w:sz w:val="28"/>
          <w:szCs w:val="28"/>
        </w:rPr>
        <w:sectPr w:rsidR="00C24FAD">
          <w:pgSz w:w="16838" w:h="11906" w:orient="landscape"/>
          <w:pgMar w:top="850" w:right="1134" w:bottom="1701" w:left="1134" w:header="720" w:footer="720" w:gutter="0"/>
          <w:cols w:space="720"/>
        </w:sectPr>
      </w:pPr>
    </w:p>
    <w:p w:rsidR="00C24FAD" w:rsidRDefault="00C24FAD" w:rsidP="00C24FA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C24FAD" w:rsidRDefault="00C24FAD" w:rsidP="00C24FAD">
      <w:pPr>
        <w:ind w:firstLine="720"/>
        <w:jc w:val="right"/>
        <w:rPr>
          <w:sz w:val="28"/>
          <w:szCs w:val="28"/>
        </w:rPr>
      </w:pPr>
    </w:p>
    <w:p w:rsidR="00C24FAD" w:rsidRDefault="00C24FAD" w:rsidP="00C24FA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Примерная программа</w:t>
      </w:r>
    </w:p>
    <w:p w:rsidR="00C24FAD" w:rsidRDefault="00C24FAD" w:rsidP="00C24FA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очного этапа краевой олимпиады</w:t>
      </w:r>
    </w:p>
    <w:p w:rsidR="00C24FAD" w:rsidRDefault="00C24FAD" w:rsidP="00C24FA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 родному языку, культуре и истории Пермского края для детей, обучающихся в образовательных организациях с этнокультурным компонентом и национально-культурных организациях Пермского края</w:t>
      </w:r>
    </w:p>
    <w:p w:rsidR="00C24FAD" w:rsidRDefault="00C24FAD" w:rsidP="00C24FAD">
      <w:pPr>
        <w:ind w:firstLine="720"/>
        <w:jc w:val="center"/>
        <w:rPr>
          <w:sz w:val="28"/>
          <w:szCs w:val="28"/>
        </w:rPr>
      </w:pPr>
    </w:p>
    <w:p w:rsidR="00C24FAD" w:rsidRDefault="00C24FAD" w:rsidP="00C24F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день</w:t>
      </w:r>
    </w:p>
    <w:p w:rsidR="00C24FAD" w:rsidRDefault="00C24FAD" w:rsidP="00C24FAD">
      <w:pPr>
        <w:jc w:val="center"/>
        <w:rPr>
          <w:sz w:val="28"/>
          <w:szCs w:val="28"/>
        </w:rPr>
      </w:pPr>
    </w:p>
    <w:p w:rsidR="00C24FAD" w:rsidRDefault="00C24FAD" w:rsidP="00C24FAD">
      <w:pPr>
        <w:jc w:val="both"/>
        <w:rPr>
          <w:sz w:val="28"/>
          <w:szCs w:val="28"/>
        </w:rPr>
      </w:pPr>
      <w:r>
        <w:rPr>
          <w:sz w:val="28"/>
          <w:szCs w:val="28"/>
        </w:rPr>
        <w:t>С 1</w:t>
      </w:r>
      <w:r w:rsidR="00667E95">
        <w:rPr>
          <w:sz w:val="28"/>
          <w:szCs w:val="28"/>
        </w:rPr>
        <w:t>8</w:t>
      </w:r>
      <w:r>
        <w:rPr>
          <w:sz w:val="28"/>
          <w:szCs w:val="28"/>
        </w:rPr>
        <w:t xml:space="preserve">.00. </w:t>
      </w:r>
      <w:r>
        <w:rPr>
          <w:sz w:val="28"/>
          <w:szCs w:val="28"/>
        </w:rPr>
        <w:noBreakHyphen/>
        <w:t xml:space="preserve"> заезд, размещение в гостинице участников из отдаленных районов (время в пути до г. Перми от 3,5 часов).</w:t>
      </w:r>
    </w:p>
    <w:p w:rsidR="00667E95" w:rsidRDefault="00667E95" w:rsidP="00C24FAD">
      <w:pPr>
        <w:jc w:val="both"/>
        <w:rPr>
          <w:sz w:val="28"/>
          <w:szCs w:val="28"/>
        </w:rPr>
      </w:pPr>
      <w:r>
        <w:rPr>
          <w:sz w:val="28"/>
          <w:szCs w:val="28"/>
        </w:rPr>
        <w:t>19.00 – ужин.</w:t>
      </w:r>
    </w:p>
    <w:p w:rsidR="00C24FAD" w:rsidRDefault="00C24FAD" w:rsidP="00C24FAD">
      <w:pPr>
        <w:jc w:val="both"/>
        <w:rPr>
          <w:sz w:val="28"/>
          <w:szCs w:val="28"/>
        </w:rPr>
      </w:pPr>
    </w:p>
    <w:p w:rsidR="00C24FAD" w:rsidRDefault="00C24FAD" w:rsidP="00C24F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день</w:t>
      </w:r>
    </w:p>
    <w:p w:rsidR="00C24FAD" w:rsidRDefault="00C24FAD" w:rsidP="00C24FAD">
      <w:pPr>
        <w:jc w:val="center"/>
        <w:rPr>
          <w:sz w:val="28"/>
          <w:szCs w:val="28"/>
        </w:rPr>
      </w:pPr>
    </w:p>
    <w:p w:rsidR="00C24FAD" w:rsidRDefault="00C24FAD" w:rsidP="00C24FAD">
      <w:pPr>
        <w:jc w:val="both"/>
        <w:rPr>
          <w:sz w:val="28"/>
          <w:szCs w:val="28"/>
        </w:rPr>
      </w:pPr>
      <w:r>
        <w:rPr>
          <w:sz w:val="28"/>
          <w:szCs w:val="28"/>
        </w:rPr>
        <w:t>10.00 – 10.40 Регистрация</w:t>
      </w:r>
    </w:p>
    <w:p w:rsidR="00C24FAD" w:rsidRDefault="00C24FAD" w:rsidP="00C24FAD">
      <w:pPr>
        <w:jc w:val="both"/>
        <w:rPr>
          <w:sz w:val="28"/>
          <w:szCs w:val="28"/>
        </w:rPr>
      </w:pPr>
      <w:r>
        <w:rPr>
          <w:sz w:val="28"/>
          <w:szCs w:val="28"/>
        </w:rPr>
        <w:t>10.40 – 11.00 Открытие олимпиады</w:t>
      </w:r>
    </w:p>
    <w:p w:rsidR="00C24FAD" w:rsidRDefault="00B32FE2" w:rsidP="00C24FAD">
      <w:pPr>
        <w:jc w:val="both"/>
        <w:rPr>
          <w:sz w:val="28"/>
          <w:szCs w:val="28"/>
        </w:rPr>
      </w:pPr>
      <w:r>
        <w:rPr>
          <w:sz w:val="28"/>
          <w:szCs w:val="28"/>
        </w:rPr>
        <w:t>11.00 – 13.0</w:t>
      </w:r>
      <w:r w:rsidR="00C24FAD">
        <w:rPr>
          <w:sz w:val="28"/>
          <w:szCs w:val="28"/>
        </w:rPr>
        <w:t>0 Решение олимпиадных заданий</w:t>
      </w:r>
    </w:p>
    <w:p w:rsidR="00C24FAD" w:rsidRDefault="00C33AB4" w:rsidP="00C24FAD">
      <w:pPr>
        <w:rPr>
          <w:sz w:val="28"/>
          <w:szCs w:val="28"/>
        </w:rPr>
      </w:pPr>
      <w:r>
        <w:rPr>
          <w:sz w:val="28"/>
          <w:szCs w:val="28"/>
        </w:rPr>
        <w:t>13.15 – 14.0</w:t>
      </w:r>
      <w:r w:rsidR="00C24FAD">
        <w:rPr>
          <w:sz w:val="28"/>
          <w:szCs w:val="28"/>
        </w:rPr>
        <w:t>0 Обед</w:t>
      </w:r>
    </w:p>
    <w:p w:rsidR="00C24FAD" w:rsidRDefault="00C24FAD" w:rsidP="00C24FAD">
      <w:pPr>
        <w:jc w:val="both"/>
        <w:rPr>
          <w:sz w:val="28"/>
          <w:szCs w:val="28"/>
        </w:rPr>
      </w:pPr>
      <w:r>
        <w:rPr>
          <w:sz w:val="28"/>
          <w:szCs w:val="28"/>
        </w:rPr>
        <w:t>14.00 – 15.00 Представление визитных карточек</w:t>
      </w:r>
    </w:p>
    <w:p w:rsidR="00C24FAD" w:rsidRDefault="00C24FAD" w:rsidP="00C24F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15.00 – 16.20 </w:t>
      </w:r>
      <w:r w:rsidR="008F6F2F">
        <w:rPr>
          <w:sz w:val="28"/>
          <w:szCs w:val="28"/>
        </w:rPr>
        <w:t>Досуговое</w:t>
      </w:r>
      <w:r>
        <w:rPr>
          <w:sz w:val="28"/>
          <w:szCs w:val="28"/>
        </w:rPr>
        <w:t xml:space="preserve"> мероприятие</w:t>
      </w:r>
      <w:r w:rsidR="008A17F6">
        <w:rPr>
          <w:sz w:val="28"/>
          <w:szCs w:val="28"/>
        </w:rPr>
        <w:t xml:space="preserve"> для участников олимпиады</w:t>
      </w:r>
    </w:p>
    <w:p w:rsidR="00C24FAD" w:rsidRDefault="00C24FAD" w:rsidP="00C24FAD">
      <w:pPr>
        <w:rPr>
          <w:sz w:val="28"/>
          <w:szCs w:val="28"/>
        </w:rPr>
      </w:pPr>
      <w:r>
        <w:rPr>
          <w:sz w:val="28"/>
          <w:szCs w:val="28"/>
        </w:rPr>
        <w:t>16.20 – 16.45 Подведение итогов олимпиады</w:t>
      </w:r>
    </w:p>
    <w:p w:rsidR="00C24FAD" w:rsidRDefault="00C24FAD" w:rsidP="00C24FAD">
      <w:pPr>
        <w:rPr>
          <w:sz w:val="28"/>
          <w:szCs w:val="28"/>
        </w:rPr>
      </w:pPr>
      <w:r>
        <w:rPr>
          <w:sz w:val="28"/>
          <w:szCs w:val="28"/>
        </w:rPr>
        <w:t>17.00 Отъезд участников</w:t>
      </w:r>
    </w:p>
    <w:p w:rsidR="00C24FAD" w:rsidRDefault="00C24FAD" w:rsidP="00C24FAD">
      <w:pPr>
        <w:jc w:val="both"/>
        <w:rPr>
          <w:sz w:val="28"/>
          <w:szCs w:val="28"/>
        </w:rPr>
      </w:pPr>
    </w:p>
    <w:p w:rsidR="00C24FAD" w:rsidRDefault="00C24FAD" w:rsidP="00C24FAD">
      <w:pPr>
        <w:ind w:firstLine="720"/>
        <w:jc w:val="center"/>
        <w:rPr>
          <w:sz w:val="28"/>
          <w:szCs w:val="28"/>
        </w:rPr>
      </w:pPr>
    </w:p>
    <w:p w:rsidR="007524C7" w:rsidRDefault="007524C7"/>
    <w:sectPr w:rsidR="007524C7" w:rsidSect="00C72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C4A"/>
    <w:multiLevelType w:val="hybridMultilevel"/>
    <w:tmpl w:val="1C6A989C"/>
    <w:lvl w:ilvl="0" w:tplc="8C6CACD0">
      <w:start w:val="1"/>
      <w:numFmt w:val="decimal"/>
      <w:lvlText w:val="%1."/>
      <w:lvlJc w:val="left"/>
      <w:pPr>
        <w:ind w:left="1587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855106"/>
    <w:multiLevelType w:val="hybridMultilevel"/>
    <w:tmpl w:val="88FCB168"/>
    <w:lvl w:ilvl="0" w:tplc="8F88D7CC">
      <w:start w:val="1"/>
      <w:numFmt w:val="decimal"/>
      <w:lvlText w:val="%1."/>
      <w:lvlJc w:val="left"/>
      <w:pPr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D85"/>
    <w:rsid w:val="000073A1"/>
    <w:rsid w:val="001E3F03"/>
    <w:rsid w:val="00261DC9"/>
    <w:rsid w:val="0027593B"/>
    <w:rsid w:val="00367D04"/>
    <w:rsid w:val="0062354B"/>
    <w:rsid w:val="00667E95"/>
    <w:rsid w:val="006D65B6"/>
    <w:rsid w:val="00743C1E"/>
    <w:rsid w:val="007524C7"/>
    <w:rsid w:val="008A17F6"/>
    <w:rsid w:val="008B7D85"/>
    <w:rsid w:val="008F6F2F"/>
    <w:rsid w:val="0097526B"/>
    <w:rsid w:val="00A41A8C"/>
    <w:rsid w:val="00A620EA"/>
    <w:rsid w:val="00B32FE2"/>
    <w:rsid w:val="00C24FAD"/>
    <w:rsid w:val="00C33AB4"/>
    <w:rsid w:val="00C70F79"/>
    <w:rsid w:val="00C72F5B"/>
    <w:rsid w:val="00DE7111"/>
    <w:rsid w:val="00E75E1C"/>
    <w:rsid w:val="00F0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24FAD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C33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24FAD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C33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mp.skola59.ru" TargetMode="External"/><Relationship Id="rId13" Type="http://schemas.openxmlformats.org/officeDocument/2006/relationships/hyperlink" Target="mailto:institutu@mail.ru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skola59.ru/" TargetMode="External"/><Relationship Id="rId12" Type="http://schemas.openxmlformats.org/officeDocument/2006/relationships/hyperlink" Target="http://iro.perm.ru/information_news_etno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limp.skola59.ru/" TargetMode="External"/><Relationship Id="rId11" Type="http://schemas.openxmlformats.org/officeDocument/2006/relationships/hyperlink" Target="http://iro.perm.ru/" TargetMode="External"/><Relationship Id="rId5" Type="http://schemas.openxmlformats.org/officeDocument/2006/relationships/hyperlink" Target="mailto:institutu@mail.ru" TargetMode="External"/><Relationship Id="rId15" Type="http://schemas.openxmlformats.org/officeDocument/2006/relationships/hyperlink" Target="mailto:institutu@mail.ru" TargetMode="External"/><Relationship Id="rId10" Type="http://schemas.openxmlformats.org/officeDocument/2006/relationships/hyperlink" Target="http://k-piu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imp.skola59.ru" TargetMode="External"/><Relationship Id="rId14" Type="http://schemas.openxmlformats.org/officeDocument/2006/relationships/hyperlink" Target="mailto:institut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Нечаева</dc:creator>
  <cp:lastModifiedBy>goleva-tg</cp:lastModifiedBy>
  <cp:revision>2</cp:revision>
  <cp:lastPrinted>2019-09-12T11:03:00Z</cp:lastPrinted>
  <dcterms:created xsi:type="dcterms:W3CDTF">2019-09-12T11:04:00Z</dcterms:created>
  <dcterms:modified xsi:type="dcterms:W3CDTF">2019-09-12T11:04:00Z</dcterms:modified>
</cp:coreProperties>
</file>