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51" w:rsidRDefault="00AD6951" w:rsidP="004B29B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AD6951" w:rsidRPr="00360797" w:rsidRDefault="00AD6951" w:rsidP="003607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</w:rPr>
        <w:t>ПОЛОЖЕНИЕ</w:t>
      </w:r>
    </w:p>
    <w:p w:rsidR="00AD6951" w:rsidRPr="00360797" w:rsidRDefault="00AD6951" w:rsidP="003607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</w:rPr>
        <w:t>о  краевом конкурсе методических разработок по родительскому образованию взрослых и детей «Родительству стоит учиться – родительству стоит учить»</w:t>
      </w:r>
    </w:p>
    <w:p w:rsidR="00AD6951" w:rsidRPr="00BC587D" w:rsidRDefault="00AD6951" w:rsidP="0036079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D6951" w:rsidRPr="00360797" w:rsidRDefault="00AD6951" w:rsidP="00BC587D">
      <w:pPr>
        <w:spacing w:after="80"/>
        <w:ind w:firstLine="709"/>
        <w:jc w:val="both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360797"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360797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360797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AD6951" w:rsidRPr="00360797" w:rsidRDefault="00AD6951" w:rsidP="003607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 xml:space="preserve">           Краевой конкурс методических разработок по родительскому образованию  (далее – Конкурс) проводится в рамках социального проекта «Сохраним семью – сбережем Россию», реализуемого в Пермском крае при поддержке Фонда президентских грантов Российской Федерации.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 xml:space="preserve">Организаторами Конкурса являются: 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0797">
        <w:rPr>
          <w:rFonts w:ascii="Times New Roman" w:hAnsi="Times New Roman"/>
          <w:sz w:val="26"/>
          <w:szCs w:val="26"/>
        </w:rPr>
        <w:t xml:space="preserve">ЧОУ ДПО «Академия родительского образования», 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253A4">
        <w:rPr>
          <w:rFonts w:ascii="Times New Roman" w:hAnsi="Times New Roman"/>
          <w:sz w:val="26"/>
          <w:szCs w:val="26"/>
        </w:rPr>
        <w:t>ГАУ ДПО «Институт развития образования Пермского края»,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0797">
        <w:rPr>
          <w:rFonts w:ascii="Times New Roman" w:hAnsi="Times New Roman"/>
          <w:sz w:val="26"/>
          <w:szCs w:val="26"/>
        </w:rPr>
        <w:t xml:space="preserve">Пермское региональное отделение «Национальная родительская ассоциация». 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Конкурс ориентирован на системную работу организаторов родительского образования по формированию и самокорректировке ответственной и позитивной родительской позиции.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Конкурс предполагает разработку, проведение и оформление цикла  тематических занятий (не менее 3-х) по основным содержательным блокам родительского образования в детской, взрослой и семейной аудиториях.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 xml:space="preserve">Участники Конкурса – специалисты различных ведомств – субъектов профилактики детского и семейного неблагополучия: педагоги, специалисты КДН, здравоохранения, культуры, МВД, ГУФСИН, МТУ Министерства социального развития, комитеты по делам молодёжи, а также </w:t>
      </w:r>
      <w:r>
        <w:rPr>
          <w:rFonts w:ascii="Times New Roman" w:hAnsi="Times New Roman"/>
          <w:sz w:val="26"/>
          <w:szCs w:val="26"/>
        </w:rPr>
        <w:t>комитетов ЗАГС</w:t>
      </w:r>
      <w:r w:rsidRPr="00360797">
        <w:rPr>
          <w:rFonts w:ascii="Times New Roman" w:hAnsi="Times New Roman"/>
          <w:sz w:val="26"/>
          <w:szCs w:val="26"/>
        </w:rPr>
        <w:t>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Участие может быть как индивидуальное, так и коллективное.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 xml:space="preserve">Сроки проведения Конкурса: </w:t>
      </w:r>
      <w:r w:rsidRPr="007253A4">
        <w:rPr>
          <w:rFonts w:ascii="Times New Roman" w:hAnsi="Times New Roman"/>
          <w:sz w:val="26"/>
          <w:szCs w:val="26"/>
        </w:rPr>
        <w:t>с 25 января по 25 марта 2020 года</w:t>
      </w:r>
      <w:r>
        <w:rPr>
          <w:rFonts w:ascii="Times New Roman" w:hAnsi="Times New Roman"/>
          <w:sz w:val="26"/>
          <w:szCs w:val="26"/>
        </w:rPr>
        <w:t>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Основанием для проведения Конкурса является календарный план краевого проекта «Сохраним семью – сбережём Россию» и  данное Положение.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6951" w:rsidRPr="00360797" w:rsidRDefault="00AD6951" w:rsidP="00BC587D">
      <w:pPr>
        <w:spacing w:after="8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60797">
        <w:rPr>
          <w:rFonts w:ascii="Times New Roman" w:hAnsi="Times New Roman"/>
          <w:b/>
          <w:sz w:val="26"/>
          <w:szCs w:val="26"/>
        </w:rPr>
        <w:t>. Цель и задачи конкурса</w:t>
      </w:r>
    </w:p>
    <w:p w:rsidR="00AD6951" w:rsidRPr="00360797" w:rsidRDefault="00AD6951" w:rsidP="00BC587D">
      <w:pPr>
        <w:spacing w:after="4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Основной целью Конкурса является обобщение опыта работы организаторов родительского образования по формированию ответственной и позитивной родительской позиции у взрослых и у детей.</w:t>
      </w:r>
    </w:p>
    <w:p w:rsidR="00AD6951" w:rsidRPr="00360797" w:rsidRDefault="00AD6951" w:rsidP="00BC587D">
      <w:pPr>
        <w:spacing w:after="4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Задачи:</w:t>
      </w:r>
    </w:p>
    <w:p w:rsidR="00AD6951" w:rsidRPr="00360797" w:rsidRDefault="00AD6951" w:rsidP="00360797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выявить адреса опыта работы по формирования ответственной и позитивной родительской позиции у взрослых и у детей;</w:t>
      </w:r>
    </w:p>
    <w:p w:rsidR="00AD6951" w:rsidRPr="00360797" w:rsidRDefault="00AD6951" w:rsidP="00360797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провести экспертную оценку методических материалов по родительскому образованию;</w:t>
      </w:r>
    </w:p>
    <w:p w:rsidR="00AD6951" w:rsidRPr="00360797" w:rsidRDefault="00AD6951" w:rsidP="00360797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выявить и наградить победителей Конкурса «Родительству стоит учиться – родительству стоит учить»;</w:t>
      </w:r>
    </w:p>
    <w:p w:rsidR="00AD6951" w:rsidRPr="00360797" w:rsidRDefault="00AD6951" w:rsidP="00360797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 xml:space="preserve">выпустить </w:t>
      </w:r>
      <w:r>
        <w:rPr>
          <w:rFonts w:ascii="Times New Roman" w:hAnsi="Times New Roman"/>
          <w:sz w:val="26"/>
          <w:szCs w:val="26"/>
        </w:rPr>
        <w:t xml:space="preserve">электронный </w:t>
      </w:r>
      <w:r w:rsidRPr="00360797">
        <w:rPr>
          <w:rFonts w:ascii="Times New Roman" w:hAnsi="Times New Roman"/>
          <w:sz w:val="26"/>
          <w:szCs w:val="26"/>
        </w:rPr>
        <w:t>сборник лучших методических материалов из опыта работы организаторов по формирования ответственной и позитивной родительской позиции у взрослых и у детей.</w:t>
      </w:r>
    </w:p>
    <w:p w:rsidR="00AD6951" w:rsidRPr="00360797" w:rsidRDefault="00AD6951" w:rsidP="00360797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360797">
        <w:rPr>
          <w:rFonts w:ascii="Times New Roman" w:hAnsi="Times New Roman"/>
          <w:b/>
          <w:sz w:val="26"/>
          <w:szCs w:val="26"/>
        </w:rPr>
        <w:t xml:space="preserve">. Содержание и критерии оценки конкурсных работ 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Конкурс проводится среди организаторов родительского образования – субъектов профилактики детского и семейного неблагополучия</w:t>
      </w:r>
      <w:r>
        <w:rPr>
          <w:rFonts w:ascii="Times New Roman" w:hAnsi="Times New Roman"/>
          <w:sz w:val="26"/>
          <w:szCs w:val="26"/>
        </w:rPr>
        <w:t>, а также комитетов ЗАГС</w:t>
      </w:r>
      <w:r w:rsidRPr="00360797">
        <w:rPr>
          <w:rFonts w:ascii="Times New Roman" w:hAnsi="Times New Roman"/>
          <w:sz w:val="26"/>
          <w:szCs w:val="26"/>
        </w:rPr>
        <w:t>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Содержанием цикла занятий с обучающимися являются основные тематические блоки родительского образования: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Основы мужской и женской культуры;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Основы семейного уклада;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Основы семейного воспитания;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История семьи, история рода;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Основы здорового образа жизни, содержательного досуга;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Права и обязанности детей и родителей;</w:t>
      </w:r>
    </w:p>
    <w:p w:rsidR="00AD6951" w:rsidRPr="00360797" w:rsidRDefault="00AD6951" w:rsidP="00360797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Формы взаимодействия семьи и образовательной организации.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Конкурс методических разработок проводится в следующих номинациях:</w:t>
      </w:r>
    </w:p>
    <w:p w:rsidR="00AD6951" w:rsidRPr="00360797" w:rsidRDefault="00AD6951" w:rsidP="00360797">
      <w:pPr>
        <w:pStyle w:val="ListParagraph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</w:rPr>
        <w:t>1 номинация: «Учимся быть любящими родителями»</w:t>
      </w:r>
      <w:r w:rsidRPr="00360797">
        <w:rPr>
          <w:rFonts w:ascii="Times New Roman" w:hAnsi="Times New Roman"/>
          <w:sz w:val="26"/>
          <w:szCs w:val="26"/>
        </w:rPr>
        <w:t xml:space="preserve"> –  циклы занятий по родительскому образованию для взрослых;</w:t>
      </w:r>
    </w:p>
    <w:p w:rsidR="00AD6951" w:rsidRPr="00360797" w:rsidRDefault="00AD6951" w:rsidP="00360797">
      <w:pPr>
        <w:pStyle w:val="ListParagraph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</w:rPr>
        <w:t>2 номинация: «Чтоб семья была счастливой»</w:t>
      </w:r>
      <w:r w:rsidRPr="00360797">
        <w:rPr>
          <w:rFonts w:ascii="Times New Roman" w:hAnsi="Times New Roman"/>
          <w:sz w:val="26"/>
          <w:szCs w:val="26"/>
        </w:rPr>
        <w:t xml:space="preserve"> –  циклы занятий по родительскому образованию для детей (обучающихся с 1 по 11 класс общеобразовательных школ);</w:t>
      </w:r>
    </w:p>
    <w:p w:rsidR="00AD6951" w:rsidRPr="00360797" w:rsidRDefault="00AD6951" w:rsidP="00360797">
      <w:pPr>
        <w:pStyle w:val="ListParagraph"/>
        <w:numPr>
          <w:ilvl w:val="0"/>
          <w:numId w:val="2"/>
        </w:numPr>
        <w:spacing w:after="120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</w:rPr>
        <w:t>3 номинация: «Мир и лад в моей семье»</w:t>
      </w:r>
      <w:r w:rsidRPr="00360797">
        <w:rPr>
          <w:rFonts w:ascii="Times New Roman" w:hAnsi="Times New Roman"/>
          <w:sz w:val="26"/>
          <w:szCs w:val="26"/>
        </w:rPr>
        <w:t xml:space="preserve"> –  циклы занятий по родительскому образованию семей различных социальных категорий.</w:t>
      </w:r>
    </w:p>
    <w:p w:rsidR="00AD6951" w:rsidRPr="00360797" w:rsidRDefault="00AD6951" w:rsidP="00360797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Наличие приложений в виде раздаточных материалов, анкет, перечня вопросов к аудитории, иллюстраций по теме занятий, фото (не более 5), презентаций</w:t>
      </w:r>
      <w:r>
        <w:rPr>
          <w:rFonts w:ascii="Times New Roman" w:hAnsi="Times New Roman"/>
          <w:sz w:val="26"/>
          <w:szCs w:val="26"/>
        </w:rPr>
        <w:t xml:space="preserve">, отзывов обучающихся </w:t>
      </w:r>
      <w:r w:rsidRPr="00360797">
        <w:rPr>
          <w:rFonts w:ascii="Times New Roman" w:hAnsi="Times New Roman"/>
          <w:sz w:val="26"/>
          <w:szCs w:val="26"/>
        </w:rPr>
        <w:t xml:space="preserve"> и прочее приветствуется.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</w:rPr>
        <w:t>Критерии оценки конкурсных работ: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наличие плана занятий на учебный (календарный) год;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значимость проводимого занятия по родительскому образованию для заявленной целевой аудитории;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учет возрастного состава аудитории;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оригинальность и самостоятельность содержания занятий;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корректность использования технологий родительского образования;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обеспечение способов взаимодействия с аудиторией и «обратной связи» по итогам занятий;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доступность,</w:t>
      </w:r>
      <w:r w:rsidRPr="00360797">
        <w:rPr>
          <w:rFonts w:ascii="Times New Roman" w:hAnsi="Times New Roman"/>
          <w:sz w:val="26"/>
          <w:szCs w:val="26"/>
        </w:rPr>
        <w:t xml:space="preserve"> привлекательность </w:t>
      </w:r>
      <w:r>
        <w:rPr>
          <w:rFonts w:ascii="Times New Roman" w:hAnsi="Times New Roman"/>
          <w:sz w:val="26"/>
          <w:szCs w:val="26"/>
        </w:rPr>
        <w:t xml:space="preserve">и востребованность </w:t>
      </w:r>
      <w:r w:rsidRPr="00360797">
        <w:rPr>
          <w:rFonts w:ascii="Times New Roman" w:hAnsi="Times New Roman"/>
          <w:sz w:val="26"/>
          <w:szCs w:val="26"/>
        </w:rPr>
        <w:t>материала для обучающихся;</w:t>
      </w:r>
    </w:p>
    <w:p w:rsidR="00AD6951" w:rsidRPr="00360797" w:rsidRDefault="00AD6951" w:rsidP="00360797">
      <w:pPr>
        <w:spacing w:after="0"/>
        <w:ind w:left="851" w:hanging="142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- возможность использования методических разработок в практике работы организаторов родительского образования в других территориях Пермского края.</w:t>
      </w:r>
    </w:p>
    <w:p w:rsidR="00AD6951" w:rsidRPr="00360797" w:rsidRDefault="00AD6951" w:rsidP="003607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D6951" w:rsidRPr="00360797" w:rsidRDefault="00AD6951" w:rsidP="00360797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079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360797">
        <w:rPr>
          <w:rFonts w:ascii="Times New Roman" w:hAnsi="Times New Roman"/>
          <w:b/>
          <w:sz w:val="26"/>
          <w:szCs w:val="26"/>
        </w:rPr>
        <w:t>. Итоги краевого конкурса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 xml:space="preserve">Конкурс проводится без предварительного отборочного этапа. Наличие заявки на участие в Конкурсе обязательно </w:t>
      </w:r>
      <w:r w:rsidRPr="00360797">
        <w:rPr>
          <w:rFonts w:ascii="Times New Roman" w:hAnsi="Times New Roman"/>
          <w:i/>
          <w:sz w:val="26"/>
          <w:szCs w:val="26"/>
        </w:rPr>
        <w:t>(см. Приложение 1)</w:t>
      </w:r>
      <w:r w:rsidRPr="00360797">
        <w:rPr>
          <w:rFonts w:ascii="Times New Roman" w:hAnsi="Times New Roman"/>
          <w:sz w:val="26"/>
          <w:szCs w:val="26"/>
        </w:rPr>
        <w:t xml:space="preserve">. 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 xml:space="preserve">Индивидуальные авторы и творческие коллективы подают методические разработки в жюри Конкурса </w:t>
      </w:r>
      <w:r>
        <w:rPr>
          <w:rFonts w:ascii="Times New Roman" w:hAnsi="Times New Roman"/>
          <w:sz w:val="26"/>
          <w:szCs w:val="26"/>
        </w:rPr>
        <w:t xml:space="preserve">до 25 марта 2020 года </w:t>
      </w:r>
      <w:r w:rsidRPr="00360797">
        <w:rPr>
          <w:rFonts w:ascii="Times New Roman" w:hAnsi="Times New Roman"/>
          <w:sz w:val="26"/>
          <w:szCs w:val="26"/>
        </w:rPr>
        <w:t xml:space="preserve">в бумажном и электронном виде </w:t>
      </w:r>
      <w:r w:rsidRPr="00360797">
        <w:rPr>
          <w:rFonts w:ascii="Times New Roman" w:hAnsi="Times New Roman"/>
          <w:i/>
          <w:sz w:val="26"/>
          <w:szCs w:val="26"/>
        </w:rPr>
        <w:t>(примерную форму оформления методических разработок см. в Приложение 2)</w:t>
      </w:r>
      <w:r>
        <w:rPr>
          <w:rFonts w:ascii="Times New Roman" w:hAnsi="Times New Roman"/>
          <w:sz w:val="26"/>
          <w:szCs w:val="26"/>
        </w:rPr>
        <w:t>: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бумажном варианте – по адресу: г. Пермь, ул. Сибирская, 12 (Дом Учителя – у администратора до востребования «Академией родительского образования»;</w:t>
      </w:r>
    </w:p>
    <w:p w:rsidR="00AD6951" w:rsidRPr="007F4399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электронном варианте – по двум адресам (</w:t>
      </w:r>
      <w:hyperlink r:id="rId7" w:history="1">
        <w:r w:rsidRPr="009D4355">
          <w:rPr>
            <w:rStyle w:val="Hyperlink"/>
            <w:rFonts w:ascii="Times New Roman" w:hAnsi="Times New Roman"/>
            <w:sz w:val="26"/>
            <w:szCs w:val="26"/>
            <w:lang w:val="en-US"/>
          </w:rPr>
          <w:t>domelena</w:t>
        </w:r>
        <w:r w:rsidRPr="009D4355">
          <w:rPr>
            <w:rStyle w:val="Hyperlink"/>
            <w:rFonts w:ascii="Times New Roman" w:hAnsi="Times New Roman"/>
            <w:sz w:val="26"/>
            <w:szCs w:val="26"/>
          </w:rPr>
          <w:t>51@</w:t>
        </w:r>
        <w:r w:rsidRPr="009D4355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9D4355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9D4355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; </w:t>
      </w:r>
      <w:r w:rsidRPr="00FC5AB4">
        <w:rPr>
          <w:rFonts w:ascii="Times New Roman" w:hAnsi="Times New Roman"/>
          <w:sz w:val="26"/>
          <w:szCs w:val="26"/>
        </w:rPr>
        <w:t xml:space="preserve">         </w:t>
      </w:r>
      <w:hyperlink r:id="rId8" w:history="1">
        <w:r w:rsidRPr="00CC04BC">
          <w:rPr>
            <w:rStyle w:val="Hyperlink"/>
            <w:rFonts w:ascii="Times New Roman" w:hAnsi="Times New Roman"/>
            <w:sz w:val="26"/>
            <w:szCs w:val="26"/>
            <w:lang w:val="en-US"/>
          </w:rPr>
          <w:t>t</w:t>
        </w:r>
        <w:r w:rsidRPr="00CC04BC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CC04BC">
          <w:rPr>
            <w:rStyle w:val="Hyperlink"/>
            <w:rFonts w:ascii="Times New Roman" w:hAnsi="Times New Roman"/>
            <w:sz w:val="26"/>
            <w:szCs w:val="26"/>
            <w:lang w:val="en-US"/>
          </w:rPr>
          <w:t>poroshina</w:t>
        </w:r>
        <w:r w:rsidRPr="00CC04BC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CC04BC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CC04BC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CC04BC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7253A4">
        <w:rPr>
          <w:rFonts w:ascii="Times New Roman" w:hAnsi="Times New Roman"/>
          <w:sz w:val="26"/>
          <w:szCs w:val="26"/>
        </w:rPr>
        <w:t>)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Состав жюри определяется и утверждается организаторами Конкурса</w:t>
      </w:r>
      <w:r>
        <w:rPr>
          <w:rFonts w:ascii="Times New Roman" w:hAnsi="Times New Roman"/>
          <w:sz w:val="26"/>
          <w:szCs w:val="26"/>
        </w:rPr>
        <w:t>.</w:t>
      </w:r>
      <w:r w:rsidRPr="00360797">
        <w:rPr>
          <w:rFonts w:ascii="Times New Roman" w:hAnsi="Times New Roman"/>
          <w:sz w:val="26"/>
          <w:szCs w:val="26"/>
        </w:rPr>
        <w:t xml:space="preserve"> Победителями Конкурса становятся 15 коллективных и 15 индивидуальных разработок циклов занятий с различными категориями обучающихся, т.е. 5+5 в каждой номинации.</w:t>
      </w:r>
    </w:p>
    <w:p w:rsidR="00AD6951" w:rsidRPr="005E7CA2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Результаты Конкурса публикуются на официальных сайтах ЧОУ ДПО «Акад</w:t>
      </w:r>
      <w:r>
        <w:rPr>
          <w:rFonts w:ascii="Times New Roman" w:hAnsi="Times New Roman"/>
          <w:sz w:val="26"/>
          <w:szCs w:val="26"/>
        </w:rPr>
        <w:t xml:space="preserve">емия родительского образования», </w:t>
      </w:r>
      <w:r w:rsidRPr="00360797">
        <w:rPr>
          <w:rFonts w:ascii="Times New Roman" w:hAnsi="Times New Roman"/>
          <w:sz w:val="26"/>
          <w:szCs w:val="26"/>
        </w:rPr>
        <w:t xml:space="preserve"> </w:t>
      </w:r>
      <w:r w:rsidRPr="007253A4">
        <w:rPr>
          <w:rFonts w:ascii="Times New Roman" w:hAnsi="Times New Roman"/>
          <w:sz w:val="26"/>
          <w:szCs w:val="26"/>
        </w:rPr>
        <w:t>ГАУ ДПО «Институт развития образования Пермского края», Сетевого сообщества педагогов Пермского края,</w:t>
      </w:r>
      <w:r w:rsidRPr="00360797">
        <w:rPr>
          <w:rFonts w:ascii="Times New Roman" w:hAnsi="Times New Roman"/>
          <w:sz w:val="26"/>
          <w:szCs w:val="26"/>
        </w:rPr>
        <w:t xml:space="preserve"> а также доводятся до сведения участников Конкурса в течение </w:t>
      </w:r>
      <w:r w:rsidRPr="005E7CA2">
        <w:rPr>
          <w:rFonts w:ascii="Times New Roman" w:hAnsi="Times New Roman"/>
          <w:sz w:val="26"/>
          <w:szCs w:val="26"/>
        </w:rPr>
        <w:t>10 рабочих дней после окончания приёма методических разработок</w:t>
      </w:r>
      <w:r>
        <w:rPr>
          <w:rFonts w:ascii="Times New Roman" w:hAnsi="Times New Roman"/>
          <w:sz w:val="26"/>
          <w:szCs w:val="26"/>
        </w:rPr>
        <w:t xml:space="preserve"> на Конкурс</w:t>
      </w:r>
      <w:bookmarkStart w:id="0" w:name="_GoBack"/>
      <w:bookmarkEnd w:id="0"/>
      <w:r w:rsidRPr="005E7CA2">
        <w:rPr>
          <w:rFonts w:ascii="Times New Roman" w:hAnsi="Times New Roman"/>
          <w:sz w:val="26"/>
          <w:szCs w:val="26"/>
        </w:rPr>
        <w:t>.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E7CA2">
        <w:rPr>
          <w:rFonts w:ascii="Times New Roman" w:hAnsi="Times New Roman"/>
          <w:sz w:val="26"/>
          <w:szCs w:val="26"/>
        </w:rPr>
        <w:t>Победителям вручаются дипло</w:t>
      </w:r>
      <w:r w:rsidRPr="00360797">
        <w:rPr>
          <w:rFonts w:ascii="Times New Roman" w:hAnsi="Times New Roman"/>
          <w:sz w:val="26"/>
          <w:szCs w:val="26"/>
        </w:rPr>
        <w:t>мы и памятные призы, участникам – сертификаты.</w:t>
      </w:r>
    </w:p>
    <w:p w:rsidR="00AD6951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253A4">
        <w:rPr>
          <w:rFonts w:ascii="Times New Roman" w:hAnsi="Times New Roman"/>
          <w:sz w:val="26"/>
          <w:szCs w:val="26"/>
        </w:rPr>
        <w:t>Церемония награждения состоится в рамках краевой конференции «Родительству стоит учиться – родительству стоит учить» (</w:t>
      </w:r>
      <w:r>
        <w:rPr>
          <w:rFonts w:ascii="Times New Roman" w:hAnsi="Times New Roman"/>
          <w:sz w:val="26"/>
          <w:szCs w:val="26"/>
        </w:rPr>
        <w:t>апрель 2020 года –дата согласуется</w:t>
      </w:r>
      <w:r w:rsidRPr="007253A4">
        <w:rPr>
          <w:rFonts w:ascii="Times New Roman" w:hAnsi="Times New Roman"/>
          <w:sz w:val="26"/>
          <w:szCs w:val="26"/>
        </w:rPr>
        <w:t>).</w:t>
      </w:r>
      <w:r w:rsidRPr="00FD4F02">
        <w:rPr>
          <w:rFonts w:ascii="Times New Roman" w:hAnsi="Times New Roman"/>
          <w:sz w:val="26"/>
          <w:szCs w:val="26"/>
        </w:rPr>
        <w:t xml:space="preserve"> </w:t>
      </w:r>
    </w:p>
    <w:p w:rsidR="00AD6951" w:rsidRPr="00360797" w:rsidRDefault="00AD6951" w:rsidP="003607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0797">
        <w:rPr>
          <w:rFonts w:ascii="Times New Roman" w:hAnsi="Times New Roman"/>
          <w:sz w:val="26"/>
          <w:szCs w:val="26"/>
        </w:rPr>
        <w:t>Лучшие методические разработки публикуются в одноименном электронном сборнике. Авторы публикаций получают свидетельства о распространении опыта работы по формированию ответственной и позитивной родительской позиции у взрослых и у детей на территории РФ.</w:t>
      </w:r>
    </w:p>
    <w:p w:rsidR="00AD6951" w:rsidRPr="00775EAD" w:rsidRDefault="00AD6951" w:rsidP="00775EAD">
      <w:pPr>
        <w:spacing w:after="0"/>
        <w:jc w:val="right"/>
        <w:rPr>
          <w:rFonts w:ascii="Times New Roman" w:hAnsi="Times New Roman"/>
          <w:sz w:val="26"/>
          <w:szCs w:val="26"/>
        </w:rPr>
        <w:sectPr w:rsidR="00AD6951" w:rsidRPr="00775EAD" w:rsidSect="0094609E">
          <w:footerReference w:type="default" r:id="rId9"/>
          <w:pgSz w:w="11906" w:h="16838"/>
          <w:pgMar w:top="851" w:right="566" w:bottom="709" w:left="1701" w:header="708" w:footer="283" w:gutter="0"/>
          <w:cols w:space="708"/>
          <w:docGrid w:linePitch="360"/>
        </w:sectPr>
      </w:pPr>
    </w:p>
    <w:p w:rsidR="00AD6951" w:rsidRDefault="00AD6951" w:rsidP="00751432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1.</w:t>
      </w:r>
    </w:p>
    <w:p w:rsidR="00AD6951" w:rsidRDefault="00AD6951" w:rsidP="00751432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D6951" w:rsidRDefault="00AD6951" w:rsidP="0075143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6951" w:rsidRDefault="00AD6951" w:rsidP="0075143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ЗАЯВКА </w:t>
      </w:r>
      <w:r w:rsidRPr="008C6054">
        <w:rPr>
          <w:rFonts w:ascii="Times New Roman" w:hAnsi="Times New Roman"/>
          <w:sz w:val="26"/>
          <w:szCs w:val="26"/>
        </w:rPr>
        <w:br/>
        <w:t xml:space="preserve">на участие в краевом конкурсе </w:t>
      </w:r>
      <w:r w:rsidRPr="00214AFE">
        <w:rPr>
          <w:rFonts w:ascii="Times New Roman" w:hAnsi="Times New Roman"/>
          <w:sz w:val="26"/>
          <w:szCs w:val="26"/>
        </w:rPr>
        <w:t xml:space="preserve">методических разработок по родительскому образованию взрослых и детей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center"/>
        <w:rPr>
          <w:rFonts w:ascii="Times New Roman" w:hAnsi="Times New Roman"/>
          <w:sz w:val="26"/>
          <w:szCs w:val="26"/>
        </w:rPr>
      </w:pPr>
      <w:r w:rsidRPr="00214AFE">
        <w:rPr>
          <w:rFonts w:ascii="Times New Roman" w:hAnsi="Times New Roman"/>
          <w:sz w:val="26"/>
          <w:szCs w:val="26"/>
        </w:rPr>
        <w:t>«Родительству стоит учиться – родительству стоит учить»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rPr>
          <w:rFonts w:ascii="Times New Roman" w:hAnsi="Times New Roman"/>
          <w:b/>
          <w:sz w:val="26"/>
          <w:szCs w:val="26"/>
        </w:rPr>
      </w:pPr>
      <w:r w:rsidRPr="008C6054">
        <w:rPr>
          <w:rFonts w:ascii="Times New Roman" w:hAnsi="Times New Roman"/>
          <w:b/>
          <w:sz w:val="26"/>
          <w:szCs w:val="26"/>
        </w:rPr>
        <w:t xml:space="preserve">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rPr>
          <w:rFonts w:ascii="Times New Roman" w:hAnsi="Times New Roman"/>
          <w:b/>
          <w:sz w:val="26"/>
          <w:szCs w:val="26"/>
        </w:rPr>
      </w:pPr>
      <w:r w:rsidRPr="008C6054">
        <w:rPr>
          <w:rFonts w:ascii="Times New Roman" w:hAnsi="Times New Roman"/>
          <w:b/>
          <w:sz w:val="26"/>
          <w:szCs w:val="26"/>
        </w:rPr>
        <w:t xml:space="preserve">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Территория Пермского края</w:t>
      </w:r>
      <w:r w:rsidRPr="008C6054">
        <w:rPr>
          <w:rFonts w:ascii="Times New Roman" w:hAnsi="Times New Roman"/>
          <w:sz w:val="26"/>
          <w:szCs w:val="26"/>
        </w:rPr>
        <w:t>: 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Наименование организации________________________________________________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 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Модель родительского образования</w:t>
      </w:r>
      <w:r w:rsidRPr="008C6054">
        <w:rPr>
          <w:rFonts w:ascii="Times New Roman" w:hAnsi="Times New Roman"/>
          <w:sz w:val="26"/>
          <w:szCs w:val="26"/>
        </w:rPr>
        <w:t xml:space="preserve"> (</w:t>
      </w:r>
      <w:r w:rsidRPr="00214AFE">
        <w:rPr>
          <w:rFonts w:ascii="Times New Roman" w:hAnsi="Times New Roman"/>
          <w:sz w:val="26"/>
          <w:szCs w:val="26"/>
        </w:rPr>
        <w:t>семейный клуб, школа родительского актива, школа любящих родителей, урок на дому</w:t>
      </w:r>
      <w:r>
        <w:rPr>
          <w:rFonts w:ascii="Times New Roman" w:hAnsi="Times New Roman"/>
          <w:sz w:val="26"/>
          <w:szCs w:val="26"/>
        </w:rPr>
        <w:t xml:space="preserve"> и т.д.</w:t>
      </w:r>
      <w:r w:rsidRPr="008C6054">
        <w:rPr>
          <w:rFonts w:ascii="Times New Roman" w:hAnsi="Times New Roman"/>
          <w:sz w:val="26"/>
          <w:szCs w:val="26"/>
        </w:rPr>
        <w:t xml:space="preserve">)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8C6054">
        <w:rPr>
          <w:rFonts w:ascii="Times New Roman" w:hAnsi="Times New Roman"/>
          <w:sz w:val="26"/>
          <w:szCs w:val="26"/>
        </w:rPr>
        <w:t xml:space="preserve"> 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6054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</w:t>
      </w: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Категория обучающихся</w:t>
      </w:r>
      <w:r w:rsidRPr="008C60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(взрослые, дети, семьи)</w:t>
      </w:r>
      <w:r w:rsidRPr="008C6054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________________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6951" w:rsidRDefault="00AD6951" w:rsidP="00751432">
      <w:pPr>
        <w:tabs>
          <w:tab w:val="left" w:pos="851"/>
        </w:tabs>
        <w:spacing w:after="4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4.Название цикла занятий ___________________________________________________</w:t>
      </w:r>
    </w:p>
    <w:p w:rsidR="00AD6951" w:rsidRPr="00214AFE" w:rsidRDefault="00AD6951" w:rsidP="00751432">
      <w:pPr>
        <w:tabs>
          <w:tab w:val="left" w:pos="851"/>
        </w:tabs>
        <w:spacing w:after="4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r w:rsidRPr="00214AFE">
        <w:rPr>
          <w:rFonts w:ascii="Times New Roman" w:hAnsi="Times New Roman"/>
          <w:sz w:val="26"/>
          <w:szCs w:val="26"/>
        </w:rPr>
        <w:t xml:space="preserve">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8C6054">
        <w:rPr>
          <w:rFonts w:ascii="Times New Roman" w:hAnsi="Times New Roman"/>
          <w:sz w:val="26"/>
          <w:szCs w:val="26"/>
        </w:rPr>
        <w:t>. Контактная информация о</w:t>
      </w:r>
      <w:r>
        <w:rPr>
          <w:rFonts w:ascii="Times New Roman" w:hAnsi="Times New Roman"/>
          <w:sz w:val="26"/>
          <w:szCs w:val="26"/>
        </w:rPr>
        <w:t>б авторе/авторах</w:t>
      </w:r>
      <w:r w:rsidRPr="008C6054">
        <w:rPr>
          <w:rFonts w:ascii="Times New Roman" w:hAnsi="Times New Roman"/>
          <w:sz w:val="26"/>
          <w:szCs w:val="26"/>
        </w:rPr>
        <w:t xml:space="preserve">: 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>ФИО (полностью) ___________________________________________________ 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Должность _____________________________________________________________</w:t>
      </w:r>
      <w:r w:rsidRPr="008C6054">
        <w:rPr>
          <w:rFonts w:ascii="Times New Roman" w:hAnsi="Times New Roman"/>
          <w:sz w:val="26"/>
          <w:szCs w:val="26"/>
        </w:rPr>
        <w:t xml:space="preserve">  Телефон 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8C6054">
        <w:rPr>
          <w:rFonts w:ascii="Times New Roman" w:hAnsi="Times New Roman"/>
          <w:sz w:val="26"/>
          <w:szCs w:val="26"/>
        </w:rPr>
        <w:t xml:space="preserve"> Эл. почта 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6054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8C6054">
        <w:rPr>
          <w:rFonts w:ascii="Times New Roman" w:hAnsi="Times New Roman"/>
          <w:sz w:val="26"/>
          <w:szCs w:val="26"/>
        </w:rPr>
        <w:t>. Н</w:t>
      </w:r>
      <w:r>
        <w:rPr>
          <w:rFonts w:ascii="Times New Roman" w:hAnsi="Times New Roman"/>
          <w:sz w:val="26"/>
          <w:szCs w:val="26"/>
        </w:rPr>
        <w:t>азвание н</w:t>
      </w:r>
      <w:r w:rsidRPr="008C6054">
        <w:rPr>
          <w:rFonts w:ascii="Times New Roman" w:hAnsi="Times New Roman"/>
          <w:sz w:val="26"/>
          <w:szCs w:val="26"/>
        </w:rPr>
        <w:t>оминаци</w:t>
      </w:r>
      <w:r>
        <w:rPr>
          <w:rFonts w:ascii="Times New Roman" w:hAnsi="Times New Roman"/>
          <w:sz w:val="26"/>
          <w:szCs w:val="26"/>
        </w:rPr>
        <w:t>и</w:t>
      </w:r>
      <w:r w:rsidRPr="008C6054">
        <w:rPr>
          <w:rFonts w:ascii="Times New Roman" w:hAnsi="Times New Roman"/>
          <w:sz w:val="26"/>
          <w:szCs w:val="26"/>
        </w:rPr>
        <w:t xml:space="preserve"> Конкурса 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Pr="008C6054" w:rsidRDefault="00AD6951" w:rsidP="00751432">
      <w:pPr>
        <w:tabs>
          <w:tab w:val="left" w:pos="851"/>
        </w:tabs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  <w:r w:rsidRPr="008C6054">
        <w:rPr>
          <w:rFonts w:ascii="Times New Roman" w:hAnsi="Times New Roman"/>
          <w:sz w:val="26"/>
          <w:szCs w:val="26"/>
        </w:rPr>
        <w:t xml:space="preserve"> </w:t>
      </w:r>
    </w:p>
    <w:p w:rsidR="00AD6951" w:rsidRDefault="00AD6951" w:rsidP="00751432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5E7CA2">
        <w:rPr>
          <w:rFonts w:ascii="Times New Roman" w:hAnsi="Times New Roman"/>
          <w:i/>
          <w:color w:val="FF0000"/>
          <w:sz w:val="26"/>
          <w:szCs w:val="26"/>
        </w:rPr>
        <w:t>Заполнение заявки рассматривается как форма согласия на обработку и использование персональных данных в соответствии с нормами действующего законодательства РФ.</w:t>
      </w:r>
    </w:p>
    <w:p w:rsidR="00AD6951" w:rsidRPr="005E7CA2" w:rsidRDefault="00AD6951" w:rsidP="00751432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6"/>
          <w:szCs w:val="26"/>
        </w:rPr>
        <w:sectPr w:rsidR="00AD6951" w:rsidRPr="005E7CA2" w:rsidSect="0094609E">
          <w:pgSz w:w="11906" w:h="16838"/>
          <w:pgMar w:top="851" w:right="566" w:bottom="1134" w:left="1701" w:header="708" w:footer="290" w:gutter="0"/>
          <w:cols w:space="708"/>
          <w:docGrid w:linePitch="360"/>
        </w:sectPr>
      </w:pPr>
    </w:p>
    <w:p w:rsidR="00AD6951" w:rsidRDefault="00AD6951" w:rsidP="0075143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  <w:r w:rsidRPr="00775EAD">
        <w:rPr>
          <w:rFonts w:ascii="Times New Roman" w:hAnsi="Times New Roman"/>
          <w:sz w:val="26"/>
          <w:szCs w:val="26"/>
        </w:rPr>
        <w:t>.</w:t>
      </w:r>
    </w:p>
    <w:p w:rsidR="00AD6951" w:rsidRPr="00775EAD" w:rsidRDefault="00AD6951" w:rsidP="00775EAD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AD6951" w:rsidRDefault="00AD6951" w:rsidP="00775EAD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6951" w:rsidRDefault="00AD6951" w:rsidP="00775EAD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75EAD">
        <w:rPr>
          <w:rFonts w:ascii="Times New Roman" w:hAnsi="Times New Roman"/>
          <w:b/>
          <w:sz w:val="26"/>
          <w:szCs w:val="26"/>
          <w:lang w:eastAsia="ru-RU"/>
        </w:rPr>
        <w:t>Примерная форма оформления методическ</w:t>
      </w:r>
      <w:r>
        <w:rPr>
          <w:rFonts w:ascii="Times New Roman" w:hAnsi="Times New Roman"/>
          <w:b/>
          <w:sz w:val="26"/>
          <w:szCs w:val="26"/>
          <w:lang w:eastAsia="ru-RU"/>
        </w:rPr>
        <w:t>их</w:t>
      </w:r>
      <w:r w:rsidRPr="00775EAD">
        <w:rPr>
          <w:rFonts w:ascii="Times New Roman" w:hAnsi="Times New Roman"/>
          <w:b/>
          <w:sz w:val="26"/>
          <w:szCs w:val="26"/>
          <w:lang w:eastAsia="ru-RU"/>
        </w:rPr>
        <w:t xml:space="preserve"> разработ</w:t>
      </w:r>
      <w:r>
        <w:rPr>
          <w:rFonts w:ascii="Times New Roman" w:hAnsi="Times New Roman"/>
          <w:b/>
          <w:sz w:val="26"/>
          <w:szCs w:val="26"/>
          <w:lang w:eastAsia="ru-RU"/>
        </w:rPr>
        <w:t>ок</w:t>
      </w:r>
      <w:r w:rsidRPr="00775EA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75EAD">
        <w:rPr>
          <w:rFonts w:ascii="Times New Roman" w:hAnsi="Times New Roman"/>
          <w:b/>
          <w:sz w:val="26"/>
          <w:szCs w:val="26"/>
          <w:lang w:eastAsia="ru-RU"/>
        </w:rPr>
        <w:br/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родительскому образованию</w:t>
      </w:r>
    </w:p>
    <w:p w:rsidR="00AD6951" w:rsidRPr="00775EAD" w:rsidRDefault="00AD6951" w:rsidP="00775EAD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6951" w:rsidRPr="00775EAD" w:rsidRDefault="00AD6951" w:rsidP="00775EAD">
      <w:pPr>
        <w:spacing w:after="0"/>
        <w:rPr>
          <w:rFonts w:ascii="Times New Roman" w:hAnsi="Times New Roman"/>
          <w:i/>
          <w:sz w:val="26"/>
          <w:szCs w:val="26"/>
          <w:lang w:eastAsia="ru-RU"/>
        </w:rPr>
      </w:pPr>
      <w:r w:rsidRPr="00775EAD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775EAD">
        <w:rPr>
          <w:rFonts w:ascii="Times New Roman" w:hAnsi="Times New Roman"/>
          <w:i/>
          <w:sz w:val="26"/>
          <w:szCs w:val="26"/>
          <w:lang w:eastAsia="ru-RU"/>
        </w:rPr>
        <w:t>Титульный лист, в котором указываются:</w:t>
      </w:r>
    </w:p>
    <w:p w:rsidR="00AD6951" w:rsidRPr="00775EAD" w:rsidRDefault="00AD6951" w:rsidP="00BE7BE9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5EAD">
        <w:rPr>
          <w:rFonts w:ascii="Times New Roman" w:hAnsi="Times New Roman"/>
          <w:sz w:val="26"/>
          <w:szCs w:val="26"/>
        </w:rPr>
        <w:t xml:space="preserve">наименование организации, </w:t>
      </w:r>
      <w:r>
        <w:rPr>
          <w:rFonts w:ascii="Times New Roman" w:hAnsi="Times New Roman"/>
          <w:sz w:val="26"/>
          <w:szCs w:val="26"/>
        </w:rPr>
        <w:t>территория Пермского края;</w:t>
      </w:r>
    </w:p>
    <w:p w:rsidR="00AD6951" w:rsidRPr="00775EAD" w:rsidRDefault="00AD6951" w:rsidP="007D6C48">
      <w:pPr>
        <w:spacing w:after="0"/>
        <w:ind w:left="426" w:hanging="142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модель родительского образования (семейный клуб, школа родительского актива, школа любящих родителей, урок на дому</w:t>
      </w:r>
      <w:r w:rsidRPr="00624371">
        <w:t xml:space="preserve"> </w:t>
      </w:r>
      <w:r w:rsidRPr="00624371">
        <w:rPr>
          <w:rFonts w:ascii="Times New Roman" w:hAnsi="Times New Roman"/>
          <w:sz w:val="26"/>
          <w:szCs w:val="26"/>
        </w:rPr>
        <w:t>школа семейного уклада, курсы будущих молодожёнов, школа молодых родителей, день родительского образования  и т.д.</w:t>
      </w:r>
      <w:r>
        <w:rPr>
          <w:rFonts w:ascii="Times New Roman" w:hAnsi="Times New Roman"/>
          <w:sz w:val="26"/>
          <w:szCs w:val="26"/>
        </w:rPr>
        <w:t>);</w:t>
      </w:r>
    </w:p>
    <w:p w:rsidR="00AD6951" w:rsidRDefault="00AD6951" w:rsidP="00BE7BE9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категория обучающихся;</w:t>
      </w:r>
      <w:r w:rsidRPr="00775EAD">
        <w:rPr>
          <w:rFonts w:ascii="Times New Roman" w:hAnsi="Times New Roman"/>
          <w:sz w:val="26"/>
          <w:szCs w:val="26"/>
        </w:rPr>
        <w:t xml:space="preserve"> </w:t>
      </w:r>
    </w:p>
    <w:p w:rsidR="00AD6951" w:rsidRPr="00775EAD" w:rsidRDefault="00AD6951" w:rsidP="00BE7BE9">
      <w:pPr>
        <w:spacing w:after="0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название цикла занятий;</w:t>
      </w:r>
    </w:p>
    <w:p w:rsidR="00AD6951" w:rsidRPr="00775EAD" w:rsidRDefault="00AD6951" w:rsidP="007D6C48">
      <w:pPr>
        <w:spacing w:after="120"/>
        <w:ind w:left="426" w:hanging="142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5EAD">
        <w:rPr>
          <w:rFonts w:ascii="Times New Roman" w:hAnsi="Times New Roman"/>
          <w:sz w:val="26"/>
          <w:szCs w:val="26"/>
        </w:rPr>
        <w:t>автор</w:t>
      </w:r>
      <w:r>
        <w:rPr>
          <w:rFonts w:ascii="Times New Roman" w:hAnsi="Times New Roman"/>
          <w:sz w:val="26"/>
          <w:szCs w:val="26"/>
        </w:rPr>
        <w:t>/авторы</w:t>
      </w:r>
      <w:r w:rsidRPr="00775E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(Ф.И.О полностью, должность, место работы, электронный адрес)</w:t>
      </w:r>
      <w:r w:rsidRPr="00775EAD">
        <w:rPr>
          <w:rFonts w:ascii="Times New Roman" w:hAnsi="Times New Roman"/>
          <w:sz w:val="26"/>
          <w:szCs w:val="26"/>
        </w:rPr>
        <w:t>.</w:t>
      </w:r>
    </w:p>
    <w:p w:rsidR="00AD6951" w:rsidRPr="00775EAD" w:rsidRDefault="00AD6951" w:rsidP="00775EAD">
      <w:pPr>
        <w:spacing w:after="0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 xml:space="preserve">2. </w:t>
      </w:r>
      <w:r w:rsidRPr="00775EAD">
        <w:rPr>
          <w:rFonts w:ascii="Times New Roman" w:hAnsi="Times New Roman"/>
          <w:i/>
          <w:sz w:val="26"/>
          <w:szCs w:val="26"/>
        </w:rPr>
        <w:t>Краткая пояснительная записка, в которой указываются:</w:t>
      </w:r>
    </w:p>
    <w:p w:rsidR="00AD6951" w:rsidRPr="00775EAD" w:rsidRDefault="00AD6951" w:rsidP="00BE7BE9">
      <w:pPr>
        <w:tabs>
          <w:tab w:val="left" w:pos="142"/>
        </w:tabs>
        <w:spacing w:after="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5EAD">
        <w:rPr>
          <w:rFonts w:ascii="Times New Roman" w:hAnsi="Times New Roman"/>
          <w:sz w:val="26"/>
          <w:szCs w:val="26"/>
        </w:rPr>
        <w:t>цель и задачи занятия,</w:t>
      </w:r>
    </w:p>
    <w:p w:rsidR="00AD6951" w:rsidRPr="00775EAD" w:rsidRDefault="00AD6951" w:rsidP="00BE7BE9">
      <w:pPr>
        <w:tabs>
          <w:tab w:val="left" w:pos="142"/>
        </w:tabs>
        <w:spacing w:after="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 состав</w:t>
      </w:r>
      <w:r>
        <w:rPr>
          <w:rFonts w:ascii="Times New Roman" w:hAnsi="Times New Roman"/>
          <w:sz w:val="26"/>
          <w:szCs w:val="26"/>
        </w:rPr>
        <w:t xml:space="preserve"> аудитории (</w:t>
      </w:r>
      <w:r w:rsidRPr="00775EAD">
        <w:rPr>
          <w:rFonts w:ascii="Times New Roman" w:hAnsi="Times New Roman"/>
          <w:sz w:val="26"/>
          <w:szCs w:val="26"/>
        </w:rPr>
        <w:t>возраст, число участников, особенности),</w:t>
      </w:r>
    </w:p>
    <w:p w:rsidR="00AD6951" w:rsidRPr="00775EAD" w:rsidRDefault="00AD6951" w:rsidP="00BE7BE9">
      <w:pPr>
        <w:tabs>
          <w:tab w:val="left" w:pos="142"/>
        </w:tabs>
        <w:spacing w:after="12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5EAD">
        <w:rPr>
          <w:rFonts w:ascii="Times New Roman" w:hAnsi="Times New Roman"/>
          <w:sz w:val="26"/>
          <w:szCs w:val="26"/>
        </w:rPr>
        <w:t>перечень необходимых материалов и оборудования.</w:t>
      </w:r>
    </w:p>
    <w:p w:rsidR="00AD6951" w:rsidRPr="00775EAD" w:rsidRDefault="00AD6951" w:rsidP="00775EAD">
      <w:pPr>
        <w:spacing w:after="0"/>
        <w:rPr>
          <w:rFonts w:ascii="Times New Roman" w:hAnsi="Times New Roman"/>
          <w:i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5EAD">
        <w:rPr>
          <w:rFonts w:ascii="Times New Roman" w:hAnsi="Times New Roman"/>
          <w:i/>
          <w:sz w:val="26"/>
          <w:szCs w:val="26"/>
        </w:rPr>
        <w:t>Основное содержание</w:t>
      </w:r>
      <w:r>
        <w:rPr>
          <w:rFonts w:ascii="Times New Roman" w:hAnsi="Times New Roman"/>
          <w:i/>
          <w:sz w:val="26"/>
          <w:szCs w:val="26"/>
        </w:rPr>
        <w:t xml:space="preserve"> каждого занятия</w:t>
      </w:r>
      <w:r w:rsidRPr="00775EAD">
        <w:rPr>
          <w:rFonts w:ascii="Times New Roman" w:hAnsi="Times New Roman"/>
          <w:i/>
          <w:sz w:val="26"/>
          <w:szCs w:val="26"/>
        </w:rPr>
        <w:t>:</w:t>
      </w:r>
    </w:p>
    <w:p w:rsidR="00AD6951" w:rsidRPr="00775EAD" w:rsidRDefault="00AD6951" w:rsidP="00BE7BE9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 краткое описание каждого этапа занятия;</w:t>
      </w:r>
    </w:p>
    <w:p w:rsidR="00AD6951" w:rsidRPr="00775EAD" w:rsidRDefault="00AD6951" w:rsidP="00BE7BE9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 полный текст ведущих;</w:t>
      </w:r>
    </w:p>
    <w:p w:rsidR="00AD6951" w:rsidRPr="00775EAD" w:rsidRDefault="00AD6951" w:rsidP="00BE7BE9">
      <w:pPr>
        <w:spacing w:after="0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обозначение (</w:t>
      </w:r>
      <w:r w:rsidRPr="00775EAD">
        <w:rPr>
          <w:rFonts w:ascii="Times New Roman" w:hAnsi="Times New Roman"/>
          <w:sz w:val="26"/>
          <w:szCs w:val="26"/>
        </w:rPr>
        <w:t>или подробное описание) способов взаимодействия участников;</w:t>
      </w:r>
    </w:p>
    <w:p w:rsidR="00AD6951" w:rsidRPr="00775EAD" w:rsidRDefault="00AD6951" w:rsidP="00BE7BE9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 тексты заданий, вопросов к участникам;</w:t>
      </w:r>
    </w:p>
    <w:p w:rsidR="00AD6951" w:rsidRDefault="00AD6951" w:rsidP="00BE7BE9">
      <w:pPr>
        <w:spacing w:after="120"/>
        <w:ind w:firstLine="284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>- способы подведения итогов и обеспечения «обратной связи».</w:t>
      </w:r>
    </w:p>
    <w:p w:rsidR="00AD6951" w:rsidRPr="00775EAD" w:rsidRDefault="00AD6951" w:rsidP="00BE7BE9">
      <w:pPr>
        <w:spacing w:after="0"/>
        <w:rPr>
          <w:rFonts w:ascii="Times New Roman" w:hAnsi="Times New Roman"/>
          <w:sz w:val="26"/>
          <w:szCs w:val="26"/>
        </w:rPr>
      </w:pPr>
      <w:r w:rsidRPr="00775EAD">
        <w:rPr>
          <w:rFonts w:ascii="Times New Roman" w:hAnsi="Times New Roman"/>
          <w:sz w:val="26"/>
          <w:szCs w:val="26"/>
        </w:rPr>
        <w:t xml:space="preserve">4.  </w:t>
      </w:r>
      <w:r w:rsidRPr="00775EAD">
        <w:rPr>
          <w:rFonts w:ascii="Times New Roman" w:hAnsi="Times New Roman"/>
          <w:i/>
          <w:sz w:val="26"/>
          <w:szCs w:val="26"/>
        </w:rPr>
        <w:t>Перечень использованных источников</w:t>
      </w:r>
      <w:r>
        <w:rPr>
          <w:rFonts w:ascii="Times New Roman" w:hAnsi="Times New Roman"/>
          <w:i/>
          <w:sz w:val="26"/>
          <w:szCs w:val="26"/>
        </w:rPr>
        <w:t xml:space="preserve"> литературы и интернет-ресурсов.</w:t>
      </w:r>
    </w:p>
    <w:p w:rsidR="00AD6951" w:rsidRDefault="00AD6951" w:rsidP="00775EAD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775EAD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AD6951" w:rsidRDefault="00AD6951" w:rsidP="00775EAD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775EA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:rsidR="00AD6951" w:rsidRPr="00624371" w:rsidRDefault="00AD6951" w:rsidP="0062437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371">
        <w:rPr>
          <w:rFonts w:ascii="Times New Roman" w:hAnsi="Times New Roman"/>
          <w:sz w:val="26"/>
          <w:szCs w:val="26"/>
          <w:lang w:eastAsia="ru-RU"/>
        </w:rPr>
        <w:t>Текст работы печатается на одной стороне листа белой бумаги формата А4.  Интервал между строками – полуторный. Цвет шрифта – черный. Размер шрифта (кегль) –14. Тип шрифта – Times New Roman.</w:t>
      </w:r>
      <w:r w:rsidRPr="00624371">
        <w:t xml:space="preserve"> </w:t>
      </w:r>
    </w:p>
    <w:p w:rsidR="00AD6951" w:rsidRPr="00624371" w:rsidRDefault="00AD6951" w:rsidP="0062437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371">
        <w:rPr>
          <w:rFonts w:ascii="Times New Roman" w:hAnsi="Times New Roman"/>
          <w:sz w:val="26"/>
          <w:szCs w:val="26"/>
          <w:lang w:eastAsia="ru-RU"/>
        </w:rPr>
        <w:t>Размеры полей: правое –1 см, верхнее и нижнее – 2 см, левое – 3 см.</w:t>
      </w:r>
    </w:p>
    <w:p w:rsidR="00AD6951" w:rsidRPr="00624371" w:rsidRDefault="00AD6951" w:rsidP="0062437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371">
        <w:rPr>
          <w:rFonts w:ascii="Times New Roman" w:hAnsi="Times New Roman"/>
          <w:sz w:val="26"/>
          <w:szCs w:val="26"/>
          <w:lang w:eastAsia="ru-RU"/>
        </w:rPr>
        <w:t>Красная строка оформляется на одном уровне на всех страницах реферата. Отступ красной строки равен 1,25 см.</w:t>
      </w:r>
    </w:p>
    <w:p w:rsidR="00AD6951" w:rsidRPr="00624371" w:rsidRDefault="00AD6951" w:rsidP="0062437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371">
        <w:rPr>
          <w:rFonts w:ascii="Times New Roman" w:hAnsi="Times New Roman"/>
          <w:sz w:val="26"/>
          <w:szCs w:val="26"/>
          <w:lang w:eastAsia="ru-RU"/>
        </w:rPr>
        <w:t>Выравнивание текста – по ширине.</w:t>
      </w:r>
    </w:p>
    <w:p w:rsidR="00AD6951" w:rsidRPr="00624371" w:rsidRDefault="00AD6951" w:rsidP="0062437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371">
        <w:rPr>
          <w:rFonts w:ascii="Times New Roman" w:hAnsi="Times New Roman"/>
          <w:sz w:val="26"/>
          <w:szCs w:val="26"/>
          <w:lang w:eastAsia="ru-RU"/>
        </w:rPr>
        <w:t>Страницы работы нумеруются арабскими цифрами (нумерация сквозная по всему тексту). Номер страницы ставится в центре нижней части листа без точки. Титульный лист включается в общую нумерацию, номер на нем не ставится.</w:t>
      </w:r>
    </w:p>
    <w:p w:rsidR="00AD6951" w:rsidRPr="00624371" w:rsidRDefault="00AD6951" w:rsidP="0062437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371">
        <w:rPr>
          <w:rFonts w:ascii="Times New Roman" w:hAnsi="Times New Roman"/>
          <w:sz w:val="26"/>
          <w:szCs w:val="26"/>
          <w:lang w:eastAsia="ru-RU"/>
        </w:rPr>
        <w:t xml:space="preserve">Оформление должно быть единообразным на протяжении всей работы, то есть используемые варианты выделений в тексте должны сохраняться во всех разделах работы. Каждый раздел начинается с новой страницы. </w:t>
      </w:r>
    </w:p>
    <w:sectPr w:rsidR="00AD6951" w:rsidRPr="00624371" w:rsidSect="0094609E">
      <w:pgSz w:w="11906" w:h="16838"/>
      <w:pgMar w:top="851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51" w:rsidRDefault="00AD6951" w:rsidP="001E45AB">
      <w:pPr>
        <w:spacing w:after="0" w:line="240" w:lineRule="auto"/>
      </w:pPr>
      <w:r>
        <w:separator/>
      </w:r>
    </w:p>
  </w:endnote>
  <w:endnote w:type="continuationSeparator" w:id="0">
    <w:p w:rsidR="00AD6951" w:rsidRDefault="00AD6951" w:rsidP="001E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51" w:rsidRDefault="00AD6951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AD6951" w:rsidRDefault="00AD6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51" w:rsidRDefault="00AD6951" w:rsidP="001E45AB">
      <w:pPr>
        <w:spacing w:after="0" w:line="240" w:lineRule="auto"/>
      </w:pPr>
      <w:r>
        <w:separator/>
      </w:r>
    </w:p>
  </w:footnote>
  <w:footnote w:type="continuationSeparator" w:id="0">
    <w:p w:rsidR="00AD6951" w:rsidRDefault="00AD6951" w:rsidP="001E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2CE"/>
    <w:multiLevelType w:val="hybridMultilevel"/>
    <w:tmpl w:val="F152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038BE"/>
    <w:multiLevelType w:val="hybridMultilevel"/>
    <w:tmpl w:val="AB6E09C8"/>
    <w:lvl w:ilvl="0" w:tplc="95CC3F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80610"/>
    <w:multiLevelType w:val="hybridMultilevel"/>
    <w:tmpl w:val="AB6E09C8"/>
    <w:lvl w:ilvl="0" w:tplc="95CC3F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205D0C"/>
    <w:multiLevelType w:val="hybridMultilevel"/>
    <w:tmpl w:val="DC321DEA"/>
    <w:lvl w:ilvl="0" w:tplc="025A7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13D"/>
    <w:rsid w:val="00024185"/>
    <w:rsid w:val="00110B94"/>
    <w:rsid w:val="00125E03"/>
    <w:rsid w:val="00144764"/>
    <w:rsid w:val="001845AC"/>
    <w:rsid w:val="001933B0"/>
    <w:rsid w:val="001B160A"/>
    <w:rsid w:val="001C2DBA"/>
    <w:rsid w:val="001C6857"/>
    <w:rsid w:val="001E45AB"/>
    <w:rsid w:val="001F020B"/>
    <w:rsid w:val="00214AFE"/>
    <w:rsid w:val="00227A4B"/>
    <w:rsid w:val="00271CD4"/>
    <w:rsid w:val="002B2169"/>
    <w:rsid w:val="002B4C46"/>
    <w:rsid w:val="002B71E0"/>
    <w:rsid w:val="002D69A7"/>
    <w:rsid w:val="002E2789"/>
    <w:rsid w:val="002F60D9"/>
    <w:rsid w:val="003044F4"/>
    <w:rsid w:val="003118FD"/>
    <w:rsid w:val="003565DA"/>
    <w:rsid w:val="00360797"/>
    <w:rsid w:val="00362150"/>
    <w:rsid w:val="00371919"/>
    <w:rsid w:val="00376238"/>
    <w:rsid w:val="00390A43"/>
    <w:rsid w:val="003A29D8"/>
    <w:rsid w:val="003C585E"/>
    <w:rsid w:val="004309CF"/>
    <w:rsid w:val="00431CA3"/>
    <w:rsid w:val="004502F8"/>
    <w:rsid w:val="004624AF"/>
    <w:rsid w:val="00467997"/>
    <w:rsid w:val="004B29B1"/>
    <w:rsid w:val="004C740A"/>
    <w:rsid w:val="00514D48"/>
    <w:rsid w:val="005163DF"/>
    <w:rsid w:val="00534935"/>
    <w:rsid w:val="005807AC"/>
    <w:rsid w:val="005C0359"/>
    <w:rsid w:val="005E7CA2"/>
    <w:rsid w:val="0061018E"/>
    <w:rsid w:val="00624371"/>
    <w:rsid w:val="00635E12"/>
    <w:rsid w:val="00643C1A"/>
    <w:rsid w:val="00644EA0"/>
    <w:rsid w:val="00652205"/>
    <w:rsid w:val="00660A29"/>
    <w:rsid w:val="00663A8B"/>
    <w:rsid w:val="00673161"/>
    <w:rsid w:val="006A1474"/>
    <w:rsid w:val="006A3D45"/>
    <w:rsid w:val="006C65E5"/>
    <w:rsid w:val="006E457A"/>
    <w:rsid w:val="00702256"/>
    <w:rsid w:val="007253A4"/>
    <w:rsid w:val="00750951"/>
    <w:rsid w:val="00751432"/>
    <w:rsid w:val="00775EAD"/>
    <w:rsid w:val="00777552"/>
    <w:rsid w:val="007D6C48"/>
    <w:rsid w:val="007F03CB"/>
    <w:rsid w:val="007F4399"/>
    <w:rsid w:val="008161B4"/>
    <w:rsid w:val="00846DD2"/>
    <w:rsid w:val="0085522B"/>
    <w:rsid w:val="008608E8"/>
    <w:rsid w:val="00873AF3"/>
    <w:rsid w:val="0088640E"/>
    <w:rsid w:val="008948EF"/>
    <w:rsid w:val="008B513D"/>
    <w:rsid w:val="008C6054"/>
    <w:rsid w:val="00911CD1"/>
    <w:rsid w:val="00915198"/>
    <w:rsid w:val="00930A9C"/>
    <w:rsid w:val="0094609E"/>
    <w:rsid w:val="009729CD"/>
    <w:rsid w:val="00995883"/>
    <w:rsid w:val="009B12EF"/>
    <w:rsid w:val="009C3317"/>
    <w:rsid w:val="009D4355"/>
    <w:rsid w:val="009F5974"/>
    <w:rsid w:val="00A01153"/>
    <w:rsid w:val="00A01D5B"/>
    <w:rsid w:val="00A0721E"/>
    <w:rsid w:val="00A54D28"/>
    <w:rsid w:val="00A5639B"/>
    <w:rsid w:val="00A61516"/>
    <w:rsid w:val="00AA1304"/>
    <w:rsid w:val="00AC79A1"/>
    <w:rsid w:val="00AD6951"/>
    <w:rsid w:val="00B03182"/>
    <w:rsid w:val="00B140F1"/>
    <w:rsid w:val="00B207A0"/>
    <w:rsid w:val="00B21DE5"/>
    <w:rsid w:val="00B34CDF"/>
    <w:rsid w:val="00B6534D"/>
    <w:rsid w:val="00B73693"/>
    <w:rsid w:val="00B97AE3"/>
    <w:rsid w:val="00BB5A0A"/>
    <w:rsid w:val="00BC587D"/>
    <w:rsid w:val="00BD0BEE"/>
    <w:rsid w:val="00BD7607"/>
    <w:rsid w:val="00BE7BE9"/>
    <w:rsid w:val="00C33536"/>
    <w:rsid w:val="00C54A03"/>
    <w:rsid w:val="00C73328"/>
    <w:rsid w:val="00C87790"/>
    <w:rsid w:val="00CC04BC"/>
    <w:rsid w:val="00CF68F0"/>
    <w:rsid w:val="00D11D84"/>
    <w:rsid w:val="00D32C76"/>
    <w:rsid w:val="00D32FF9"/>
    <w:rsid w:val="00D43C60"/>
    <w:rsid w:val="00D55FF8"/>
    <w:rsid w:val="00D66408"/>
    <w:rsid w:val="00DA25DD"/>
    <w:rsid w:val="00DC433E"/>
    <w:rsid w:val="00DE5476"/>
    <w:rsid w:val="00DE7106"/>
    <w:rsid w:val="00E0276D"/>
    <w:rsid w:val="00E574B1"/>
    <w:rsid w:val="00E938CD"/>
    <w:rsid w:val="00E93E96"/>
    <w:rsid w:val="00EA1645"/>
    <w:rsid w:val="00EA5409"/>
    <w:rsid w:val="00ED29B2"/>
    <w:rsid w:val="00F104FA"/>
    <w:rsid w:val="00F3739C"/>
    <w:rsid w:val="00F55520"/>
    <w:rsid w:val="00F63592"/>
    <w:rsid w:val="00F71E15"/>
    <w:rsid w:val="00FB1A07"/>
    <w:rsid w:val="00FC06C7"/>
    <w:rsid w:val="00FC5AB4"/>
    <w:rsid w:val="00FC5B5D"/>
    <w:rsid w:val="00FC5FB6"/>
    <w:rsid w:val="00FD4F02"/>
    <w:rsid w:val="00FD7421"/>
    <w:rsid w:val="00FF74AA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5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E45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45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45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45AB"/>
    <w:rPr>
      <w:rFonts w:cs="Times New Roman"/>
    </w:rPr>
  </w:style>
  <w:style w:type="character" w:styleId="Hyperlink">
    <w:name w:val="Hyperlink"/>
    <w:basedOn w:val="DefaultParagraphFont"/>
    <w:uiPriority w:val="99"/>
    <w:rsid w:val="007F43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porosh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lena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5</Pages>
  <Words>1440</Words>
  <Characters>8208</Characters>
  <Application>Microsoft Office Outlook</Application>
  <DocSecurity>0</DocSecurity>
  <Lines>0</Lines>
  <Paragraphs>0</Paragraphs>
  <ScaleCrop>false</ScaleCrop>
  <Company>ГОУВПО Удмуртский государственный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Корепанова</dc:creator>
  <cp:keywords/>
  <dc:description/>
  <cp:lastModifiedBy>Poroshina-TI</cp:lastModifiedBy>
  <cp:revision>123</cp:revision>
  <cp:lastPrinted>2020-01-15T06:39:00Z</cp:lastPrinted>
  <dcterms:created xsi:type="dcterms:W3CDTF">2019-12-19T12:19:00Z</dcterms:created>
  <dcterms:modified xsi:type="dcterms:W3CDTF">2020-01-31T10:07:00Z</dcterms:modified>
</cp:coreProperties>
</file>