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901" w:rsidRPr="00F81B57" w:rsidRDefault="00281901" w:rsidP="00281901">
      <w:pPr>
        <w:jc w:val="center"/>
        <w:rPr>
          <w:b/>
        </w:rPr>
      </w:pPr>
      <w:r w:rsidRPr="00F81B57">
        <w:rPr>
          <w:b/>
        </w:rPr>
        <w:t>ПОЛОЖЕНИЕ</w:t>
      </w:r>
    </w:p>
    <w:p w:rsidR="00281901" w:rsidRPr="00FA0446" w:rsidRDefault="00281901" w:rsidP="00281901">
      <w:pPr>
        <w:jc w:val="center"/>
        <w:rPr>
          <w:b/>
        </w:rPr>
      </w:pPr>
      <w:r>
        <w:rPr>
          <w:b/>
        </w:rPr>
        <w:t xml:space="preserve">о Краевом конкурсе </w:t>
      </w:r>
      <w:r w:rsidRPr="008D06F4">
        <w:rPr>
          <w:b/>
        </w:rPr>
        <w:t>педагогических практик по адаптации и социализации несовершеннолетних иностранных</w:t>
      </w:r>
      <w:r>
        <w:rPr>
          <w:b/>
        </w:rPr>
        <w:t xml:space="preserve"> граждан</w:t>
      </w:r>
      <w:r w:rsidR="00D22664">
        <w:rPr>
          <w:b/>
        </w:rPr>
        <w:t xml:space="preserve"> «Вектор адаптации</w:t>
      </w:r>
      <w:r w:rsidRPr="008D06F4">
        <w:rPr>
          <w:b/>
        </w:rPr>
        <w:t>»</w:t>
      </w:r>
    </w:p>
    <w:p w:rsidR="000459C8" w:rsidRDefault="000459C8" w:rsidP="00537B76"/>
    <w:p w:rsidR="00537B76" w:rsidRPr="003B6925" w:rsidRDefault="00537B76" w:rsidP="003B6925">
      <w:pPr>
        <w:spacing w:line="240" w:lineRule="atLeast"/>
        <w:rPr>
          <w:szCs w:val="28"/>
        </w:rPr>
      </w:pPr>
    </w:p>
    <w:p w:rsidR="000459C8" w:rsidRPr="003B6925" w:rsidRDefault="00281901" w:rsidP="003B6925">
      <w:pPr>
        <w:pStyle w:val="af4"/>
        <w:numPr>
          <w:ilvl w:val="0"/>
          <w:numId w:val="8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459C8" w:rsidRPr="003B6925" w:rsidRDefault="00281901" w:rsidP="003B6925">
      <w:pPr>
        <w:pStyle w:val="af4"/>
        <w:numPr>
          <w:ilvl w:val="1"/>
          <w:numId w:val="1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 xml:space="preserve">Краевой конкурс педагогических практик по адаптации </w:t>
      </w:r>
      <w:r w:rsidR="000459C8" w:rsidRPr="003B6925">
        <w:rPr>
          <w:rFonts w:ascii="Times New Roman" w:hAnsi="Times New Roman" w:cs="Times New Roman"/>
          <w:sz w:val="28"/>
          <w:szCs w:val="28"/>
        </w:rPr>
        <w:br/>
      </w:r>
      <w:r w:rsidRPr="003B6925">
        <w:rPr>
          <w:rFonts w:ascii="Times New Roman" w:hAnsi="Times New Roman" w:cs="Times New Roman"/>
          <w:sz w:val="28"/>
          <w:szCs w:val="28"/>
        </w:rPr>
        <w:t xml:space="preserve">и социализации несовершеннолетних иностранных граждан «Вектор адаптации» (далее – Конкурс) организуется Государственным автономным учреждением дополнительного профессионального образования «Институт развития образования Пермского края» (далее – </w:t>
      </w:r>
      <w:r w:rsidR="003B6925">
        <w:rPr>
          <w:rFonts w:ascii="Times New Roman" w:hAnsi="Times New Roman" w:cs="Times New Roman"/>
          <w:sz w:val="28"/>
          <w:szCs w:val="28"/>
        </w:rPr>
        <w:t>ГАУ ДПО «</w:t>
      </w:r>
      <w:r w:rsidRPr="003B6925">
        <w:rPr>
          <w:rFonts w:ascii="Times New Roman" w:hAnsi="Times New Roman" w:cs="Times New Roman"/>
          <w:sz w:val="28"/>
          <w:szCs w:val="28"/>
        </w:rPr>
        <w:t>ИРО ПК</w:t>
      </w:r>
      <w:r w:rsidR="003B6925">
        <w:rPr>
          <w:rFonts w:ascii="Times New Roman" w:hAnsi="Times New Roman" w:cs="Times New Roman"/>
          <w:sz w:val="28"/>
          <w:szCs w:val="28"/>
        </w:rPr>
        <w:t>»</w:t>
      </w:r>
      <w:r w:rsidRPr="003B6925">
        <w:rPr>
          <w:rFonts w:ascii="Times New Roman" w:hAnsi="Times New Roman" w:cs="Times New Roman"/>
          <w:sz w:val="28"/>
          <w:szCs w:val="28"/>
        </w:rPr>
        <w:t>).</w:t>
      </w:r>
    </w:p>
    <w:p w:rsidR="000459C8" w:rsidRPr="003B6925" w:rsidRDefault="00281901" w:rsidP="003B6925">
      <w:pPr>
        <w:pStyle w:val="af4"/>
        <w:numPr>
          <w:ilvl w:val="1"/>
          <w:numId w:val="11"/>
        </w:numPr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 xml:space="preserve">Конкурс направлен на формирование и развитие инклюзивной образовательной среды для адаптации и социализации несовершеннолетних иностранных граждан в образовательных организациях Пермского края, поддержку творческой деятельности педагогических работников по вопросам адаптации детей иностранных граждан. </w:t>
      </w:r>
    </w:p>
    <w:p w:rsidR="000459C8" w:rsidRPr="003B6925" w:rsidRDefault="000459C8" w:rsidP="003B6925">
      <w:pPr>
        <w:pStyle w:val="af4"/>
        <w:spacing w:after="0" w:line="24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459C8" w:rsidRPr="003B6925" w:rsidRDefault="000459C8" w:rsidP="003B6925">
      <w:pPr>
        <w:pStyle w:val="af4"/>
        <w:numPr>
          <w:ilvl w:val="0"/>
          <w:numId w:val="8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144BCB" w:rsidRPr="003B6925" w:rsidRDefault="00144BCB" w:rsidP="003B6925">
      <w:pPr>
        <w:pStyle w:val="af4"/>
        <w:numPr>
          <w:ilvl w:val="1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Цель К</w:t>
      </w:r>
      <w:r w:rsidR="00281901" w:rsidRPr="003B6925">
        <w:rPr>
          <w:rFonts w:ascii="Times New Roman" w:hAnsi="Times New Roman" w:cs="Times New Roman"/>
          <w:sz w:val="28"/>
          <w:szCs w:val="28"/>
        </w:rPr>
        <w:t xml:space="preserve">онкурса: совершенствование учебно-методического сопровождения деятельности образовательных организаций Пермского края </w:t>
      </w:r>
      <w:r w:rsidR="000459C8" w:rsidRPr="003B6925">
        <w:rPr>
          <w:rFonts w:ascii="Times New Roman" w:hAnsi="Times New Roman" w:cs="Times New Roman"/>
          <w:sz w:val="28"/>
          <w:szCs w:val="28"/>
        </w:rPr>
        <w:br/>
      </w:r>
      <w:r w:rsidR="00281901" w:rsidRPr="003B6925">
        <w:rPr>
          <w:rFonts w:ascii="Times New Roman" w:hAnsi="Times New Roman" w:cs="Times New Roman"/>
          <w:sz w:val="28"/>
          <w:szCs w:val="28"/>
        </w:rPr>
        <w:t>по адаптации и социализации несовершеннолетних иностранных граждан.</w:t>
      </w:r>
    </w:p>
    <w:p w:rsidR="00281901" w:rsidRPr="003B6925" w:rsidRDefault="00281901" w:rsidP="003B6925">
      <w:pPr>
        <w:pStyle w:val="af4"/>
        <w:numPr>
          <w:ilvl w:val="1"/>
          <w:numId w:val="1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Задачи Конкурса:</w:t>
      </w:r>
    </w:p>
    <w:p w:rsidR="000459C8" w:rsidRPr="003B6925" w:rsidRDefault="00281901" w:rsidP="003B6925">
      <w:pPr>
        <w:pStyle w:val="af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повышение профессиональных компетенций педагогов Пермского края;</w:t>
      </w:r>
    </w:p>
    <w:p w:rsidR="000459C8" w:rsidRPr="003B6925" w:rsidRDefault="00281901" w:rsidP="003B6925">
      <w:pPr>
        <w:pStyle w:val="af4"/>
        <w:numPr>
          <w:ilvl w:val="0"/>
          <w:numId w:val="12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выявление и распространение инновационного и положительного</w:t>
      </w:r>
      <w:r w:rsidR="00D22664">
        <w:rPr>
          <w:rFonts w:ascii="Times New Roman" w:hAnsi="Times New Roman" w:cs="Times New Roman"/>
          <w:sz w:val="28"/>
          <w:szCs w:val="28"/>
        </w:rPr>
        <w:t xml:space="preserve"> опыта </w:t>
      </w:r>
      <w:r w:rsidRPr="003B6925">
        <w:rPr>
          <w:rFonts w:ascii="Times New Roman" w:hAnsi="Times New Roman" w:cs="Times New Roman"/>
          <w:sz w:val="28"/>
          <w:szCs w:val="28"/>
        </w:rPr>
        <w:t>по вопросам адаптации несовершеннолетних иностранных граждан;</w:t>
      </w:r>
    </w:p>
    <w:p w:rsidR="00281901" w:rsidRPr="003B6925" w:rsidRDefault="00281901" w:rsidP="003B6925">
      <w:pPr>
        <w:pStyle w:val="af4"/>
        <w:numPr>
          <w:ilvl w:val="0"/>
          <w:numId w:val="12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поддержка творческих начинаний педагогов.</w:t>
      </w:r>
    </w:p>
    <w:p w:rsidR="000459C8" w:rsidRPr="003B6925" w:rsidRDefault="000459C8" w:rsidP="003B6925">
      <w:pPr>
        <w:spacing w:line="240" w:lineRule="atLeast"/>
        <w:ind w:firstLine="708"/>
        <w:jc w:val="both"/>
        <w:rPr>
          <w:szCs w:val="28"/>
        </w:rPr>
      </w:pPr>
    </w:p>
    <w:p w:rsidR="00144BCB" w:rsidRPr="003B6925" w:rsidRDefault="000459C8" w:rsidP="003B6925">
      <w:pPr>
        <w:pStyle w:val="af4"/>
        <w:numPr>
          <w:ilvl w:val="0"/>
          <w:numId w:val="8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8B5077" w:rsidRPr="003B6925" w:rsidRDefault="008B5077" w:rsidP="003B6925">
      <w:pPr>
        <w:pStyle w:val="af4"/>
        <w:numPr>
          <w:ilvl w:val="1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Педагогические работники дошкольных и общеобразовательных организаций, организаций среднего профессионального образования, расположенных на территории Пермского края.</w:t>
      </w:r>
    </w:p>
    <w:p w:rsidR="00537B76" w:rsidRPr="003B6925" w:rsidRDefault="008B5077" w:rsidP="003B6925">
      <w:pPr>
        <w:pStyle w:val="af4"/>
        <w:numPr>
          <w:ilvl w:val="1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Выдвижение участников Конкурса осуществляется образовательными организациями или педагогическими работниками самостоятельно.</w:t>
      </w:r>
    </w:p>
    <w:p w:rsidR="00537B76" w:rsidRPr="003B6925" w:rsidRDefault="00537B76" w:rsidP="003B6925">
      <w:pPr>
        <w:pStyle w:val="af4"/>
        <w:numPr>
          <w:ilvl w:val="1"/>
          <w:numId w:val="14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537B76" w:rsidRPr="003B6925" w:rsidRDefault="00537B76" w:rsidP="003B6925">
      <w:pPr>
        <w:pStyle w:val="af4"/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Дошкольное образование;</w:t>
      </w:r>
    </w:p>
    <w:p w:rsidR="00537B76" w:rsidRPr="003B6925" w:rsidRDefault="00537B76" w:rsidP="003B6925">
      <w:pPr>
        <w:pStyle w:val="af4"/>
        <w:numPr>
          <w:ilvl w:val="0"/>
          <w:numId w:val="18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Школьное и среднее профессиональное образование.</w:t>
      </w:r>
    </w:p>
    <w:p w:rsidR="003B6925" w:rsidRPr="003B6925" w:rsidRDefault="003B6925" w:rsidP="003B6925">
      <w:pPr>
        <w:spacing w:line="240" w:lineRule="atLeast"/>
        <w:jc w:val="both"/>
        <w:rPr>
          <w:b/>
          <w:szCs w:val="28"/>
        </w:rPr>
      </w:pPr>
    </w:p>
    <w:p w:rsidR="005B55A5" w:rsidRPr="003B6925" w:rsidRDefault="005B55A5" w:rsidP="003B6925">
      <w:pPr>
        <w:pStyle w:val="af4"/>
        <w:numPr>
          <w:ilvl w:val="0"/>
          <w:numId w:val="8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 и материалам</w:t>
      </w:r>
      <w:r w:rsidR="002A1D8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A1D85">
        <w:rPr>
          <w:rFonts w:ascii="Times New Roman" w:hAnsi="Times New Roman" w:cs="Times New Roman"/>
          <w:b/>
          <w:sz w:val="28"/>
          <w:szCs w:val="28"/>
        </w:rPr>
        <w:br/>
        <w:t>критерии оценивания</w:t>
      </w:r>
    </w:p>
    <w:p w:rsidR="005B55A5" w:rsidRPr="003B6925" w:rsidRDefault="00281901" w:rsidP="003B6925">
      <w:pPr>
        <w:pStyle w:val="af4"/>
        <w:numPr>
          <w:ilvl w:val="1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На Конкурс принимаются описания образовательных мероприятий</w:t>
      </w:r>
      <w:r w:rsidR="005B55A5" w:rsidRPr="003B6925">
        <w:rPr>
          <w:rFonts w:ascii="Times New Roman" w:hAnsi="Times New Roman" w:cs="Times New Roman"/>
          <w:sz w:val="28"/>
          <w:szCs w:val="28"/>
        </w:rPr>
        <w:t>, практик</w:t>
      </w:r>
      <w:r w:rsidR="008B5077" w:rsidRPr="003B6925">
        <w:rPr>
          <w:rFonts w:ascii="Times New Roman" w:hAnsi="Times New Roman" w:cs="Times New Roman"/>
          <w:sz w:val="28"/>
          <w:szCs w:val="28"/>
        </w:rPr>
        <w:t>, имеющие</w:t>
      </w:r>
      <w:r w:rsidRPr="003B6925">
        <w:rPr>
          <w:rFonts w:ascii="Times New Roman" w:hAnsi="Times New Roman" w:cs="Times New Roman"/>
          <w:sz w:val="28"/>
          <w:szCs w:val="28"/>
        </w:rPr>
        <w:t xml:space="preserve"> задачи языковой адаптации и/или социальной и культурной социализации несовершеннолетних иностр</w:t>
      </w:r>
      <w:r w:rsidR="005B55A5" w:rsidRPr="003B6925">
        <w:rPr>
          <w:rFonts w:ascii="Times New Roman" w:hAnsi="Times New Roman" w:cs="Times New Roman"/>
          <w:sz w:val="28"/>
          <w:szCs w:val="28"/>
        </w:rPr>
        <w:t xml:space="preserve">анных граждан. </w:t>
      </w:r>
    </w:p>
    <w:p w:rsidR="005B55A5" w:rsidRPr="003B6925" w:rsidRDefault="005B55A5" w:rsidP="003B6925">
      <w:pPr>
        <w:pStyle w:val="af4"/>
        <w:numPr>
          <w:ilvl w:val="1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Мероприятия, практики должны</w:t>
      </w:r>
      <w:r w:rsidR="00281901" w:rsidRPr="003B6925">
        <w:rPr>
          <w:rFonts w:ascii="Times New Roman" w:hAnsi="Times New Roman" w:cs="Times New Roman"/>
          <w:sz w:val="28"/>
          <w:szCs w:val="28"/>
        </w:rPr>
        <w:t xml:space="preserve"> быть апробированы автор</w:t>
      </w:r>
      <w:r w:rsidR="003B6925">
        <w:rPr>
          <w:rFonts w:ascii="Times New Roman" w:hAnsi="Times New Roman" w:cs="Times New Roman"/>
          <w:sz w:val="28"/>
          <w:szCs w:val="28"/>
        </w:rPr>
        <w:t>ом</w:t>
      </w:r>
      <w:r w:rsidR="00D22664">
        <w:rPr>
          <w:rFonts w:ascii="Times New Roman" w:hAnsi="Times New Roman" w:cs="Times New Roman"/>
          <w:sz w:val="28"/>
          <w:szCs w:val="28"/>
        </w:rPr>
        <w:t xml:space="preserve">/группой авторов </w:t>
      </w:r>
      <w:r w:rsidRPr="003B6925">
        <w:rPr>
          <w:rFonts w:ascii="Times New Roman" w:hAnsi="Times New Roman" w:cs="Times New Roman"/>
          <w:sz w:val="28"/>
          <w:szCs w:val="28"/>
        </w:rPr>
        <w:t>в течение последних трех</w:t>
      </w:r>
      <w:r w:rsidR="00281901" w:rsidRPr="003B6925">
        <w:rPr>
          <w:rFonts w:ascii="Times New Roman" w:hAnsi="Times New Roman" w:cs="Times New Roman"/>
          <w:sz w:val="28"/>
          <w:szCs w:val="28"/>
        </w:rPr>
        <w:t xml:space="preserve"> лет или запланированы </w:t>
      </w:r>
      <w:r w:rsidR="00D22664">
        <w:rPr>
          <w:rFonts w:ascii="Times New Roman" w:hAnsi="Times New Roman" w:cs="Times New Roman"/>
          <w:sz w:val="28"/>
          <w:szCs w:val="28"/>
        </w:rPr>
        <w:br/>
      </w:r>
      <w:r w:rsidR="00281901" w:rsidRPr="003B6925">
        <w:rPr>
          <w:rFonts w:ascii="Times New Roman" w:hAnsi="Times New Roman" w:cs="Times New Roman"/>
          <w:sz w:val="28"/>
          <w:szCs w:val="28"/>
        </w:rPr>
        <w:t>к реализации на ближайшее время.</w:t>
      </w:r>
    </w:p>
    <w:p w:rsidR="002A1D85" w:rsidRPr="003B6925" w:rsidRDefault="002A1D85" w:rsidP="002A1D85">
      <w:pPr>
        <w:pStyle w:val="af4"/>
        <w:numPr>
          <w:ilvl w:val="1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lastRenderedPageBreak/>
        <w:t>Рекомендуемая структура описания мероприятия</w:t>
      </w:r>
      <w:r>
        <w:rPr>
          <w:rFonts w:ascii="Times New Roman" w:hAnsi="Times New Roman" w:cs="Times New Roman"/>
          <w:sz w:val="28"/>
          <w:szCs w:val="28"/>
        </w:rPr>
        <w:t>, практики</w:t>
      </w:r>
      <w:r w:rsidRPr="003B6925">
        <w:rPr>
          <w:rFonts w:ascii="Times New Roman" w:hAnsi="Times New Roman" w:cs="Times New Roman"/>
          <w:sz w:val="28"/>
          <w:szCs w:val="28"/>
        </w:rPr>
        <w:t>:</w:t>
      </w:r>
    </w:p>
    <w:p w:rsidR="002A1D85" w:rsidRPr="003B6925" w:rsidRDefault="002A1D85" w:rsidP="002A1D85">
      <w:pPr>
        <w:pStyle w:val="af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ФИО педагога</w:t>
      </w:r>
      <w:r w:rsidR="00D22664">
        <w:rPr>
          <w:rFonts w:ascii="Times New Roman" w:hAnsi="Times New Roman" w:cs="Times New Roman"/>
          <w:sz w:val="28"/>
          <w:szCs w:val="28"/>
        </w:rPr>
        <w:t>/группы педагогов</w:t>
      </w:r>
      <w:r w:rsidRPr="003B6925">
        <w:rPr>
          <w:rFonts w:ascii="Times New Roman" w:hAnsi="Times New Roman" w:cs="Times New Roman"/>
          <w:sz w:val="28"/>
          <w:szCs w:val="28"/>
        </w:rPr>
        <w:t>;</w:t>
      </w:r>
    </w:p>
    <w:p w:rsidR="002A1D85" w:rsidRPr="003B6925" w:rsidRDefault="002A1D85" w:rsidP="002A1D85">
      <w:pPr>
        <w:pStyle w:val="af4"/>
        <w:numPr>
          <w:ilvl w:val="0"/>
          <w:numId w:val="16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форма проведения мероприятия (урок, занятие, внеклассный час, проект, конкурс, праздник, фестиваль и др.).</w:t>
      </w:r>
    </w:p>
    <w:p w:rsidR="002A1D85" w:rsidRPr="003B6925" w:rsidRDefault="002A1D85" w:rsidP="002A1D85">
      <w:pPr>
        <w:pStyle w:val="af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название мероприятия;</w:t>
      </w:r>
    </w:p>
    <w:p w:rsidR="002A1D85" w:rsidRPr="003B6925" w:rsidRDefault="002A1D85" w:rsidP="002A1D85">
      <w:pPr>
        <w:pStyle w:val="af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сроки проведения (год/даты запланированные или по факту проведения);</w:t>
      </w:r>
    </w:p>
    <w:p w:rsidR="002A1D85" w:rsidRPr="003B6925" w:rsidRDefault="002A1D85" w:rsidP="002A1D85">
      <w:pPr>
        <w:pStyle w:val="af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участники мероприятии (целевая группа);</w:t>
      </w:r>
    </w:p>
    <w:p w:rsidR="002A1D85" w:rsidRPr="003B6925" w:rsidRDefault="002A1D85" w:rsidP="002A1D85">
      <w:pPr>
        <w:pStyle w:val="af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цели и задачи мероприятия;</w:t>
      </w:r>
    </w:p>
    <w:p w:rsidR="002A1D85" w:rsidRPr="003B6925" w:rsidRDefault="002A1D85" w:rsidP="002A1D85">
      <w:pPr>
        <w:pStyle w:val="af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планируемые результаты;</w:t>
      </w:r>
    </w:p>
    <w:p w:rsidR="002A1D85" w:rsidRPr="003B6925" w:rsidRDefault="002A1D85" w:rsidP="002A1D85">
      <w:pPr>
        <w:pStyle w:val="af4"/>
        <w:numPr>
          <w:ilvl w:val="0"/>
          <w:numId w:val="16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 xml:space="preserve">новизна (что для образовательной среды образовательной организации </w:t>
      </w:r>
      <w:r w:rsidRPr="003B6925">
        <w:rPr>
          <w:rFonts w:ascii="Times New Roman" w:hAnsi="Times New Roman" w:cs="Times New Roman"/>
          <w:sz w:val="28"/>
          <w:szCs w:val="28"/>
        </w:rPr>
        <w:br/>
        <w:t>в рамках мероприятия является существенно новым в данной разработке);</w:t>
      </w:r>
    </w:p>
    <w:p w:rsidR="002A1D85" w:rsidRPr="003B6925" w:rsidRDefault="002A1D85" w:rsidP="002A1D85">
      <w:pPr>
        <w:pStyle w:val="af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описание основного содержания мероприятия.</w:t>
      </w:r>
    </w:p>
    <w:p w:rsidR="002A1D85" w:rsidRPr="003B6925" w:rsidRDefault="002A1D85" w:rsidP="002A1D85">
      <w:pPr>
        <w:pStyle w:val="af4"/>
        <w:numPr>
          <w:ilvl w:val="0"/>
          <w:numId w:val="16"/>
        </w:numPr>
        <w:spacing w:after="0" w:line="240" w:lineRule="atLeast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аналитико-рефлексивный блок (запланированные способы рефлексии/воспитательный или образовательный эффект по наблюдениям педагога или по проведенной рефлексии);</w:t>
      </w:r>
    </w:p>
    <w:p w:rsidR="002A1D85" w:rsidRPr="002A1D85" w:rsidRDefault="002A1D85" w:rsidP="002A1D85">
      <w:pPr>
        <w:pStyle w:val="af4"/>
        <w:numPr>
          <w:ilvl w:val="0"/>
          <w:numId w:val="16"/>
        </w:num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использованные при разработке мероприятия источники и литература.</w:t>
      </w:r>
    </w:p>
    <w:p w:rsidR="008B5077" w:rsidRPr="00D22664" w:rsidRDefault="008B5077" w:rsidP="003B6925">
      <w:pPr>
        <w:pStyle w:val="af4"/>
        <w:numPr>
          <w:ilvl w:val="1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664">
        <w:rPr>
          <w:rFonts w:ascii="Times New Roman" w:hAnsi="Times New Roman" w:cs="Times New Roman"/>
          <w:sz w:val="28"/>
          <w:szCs w:val="28"/>
        </w:rPr>
        <w:t>От каждого участника</w:t>
      </w:r>
      <w:r w:rsidR="00D22664" w:rsidRPr="00D22664">
        <w:rPr>
          <w:rFonts w:ascii="Times New Roman" w:hAnsi="Times New Roman" w:cs="Times New Roman"/>
          <w:sz w:val="28"/>
          <w:szCs w:val="28"/>
        </w:rPr>
        <w:t>/группы участников</w:t>
      </w:r>
      <w:r w:rsidRPr="00D22664">
        <w:rPr>
          <w:rFonts w:ascii="Times New Roman" w:hAnsi="Times New Roman" w:cs="Times New Roman"/>
          <w:sz w:val="28"/>
          <w:szCs w:val="28"/>
        </w:rPr>
        <w:t xml:space="preserve"> на Конкурс принимается только одна работа.</w:t>
      </w:r>
    </w:p>
    <w:p w:rsidR="00537B76" w:rsidRDefault="008B5077" w:rsidP="003B6925">
      <w:pPr>
        <w:pStyle w:val="af4"/>
        <w:numPr>
          <w:ilvl w:val="1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Материалы, не соответствующие требованиям, не рассматриваются.</w:t>
      </w:r>
    </w:p>
    <w:p w:rsidR="002A1D85" w:rsidRDefault="002A1D85" w:rsidP="002A1D85">
      <w:pPr>
        <w:pStyle w:val="af4"/>
        <w:numPr>
          <w:ilvl w:val="1"/>
          <w:numId w:val="15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конкурсных работ:</w:t>
      </w:r>
    </w:p>
    <w:p w:rsidR="002A1D85" w:rsidRPr="002A1D85" w:rsidRDefault="002A1D85" w:rsidP="002A1D85">
      <w:pPr>
        <w:pStyle w:val="af4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разработки;</w:t>
      </w:r>
      <w:r w:rsidRPr="002A1D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D85" w:rsidRPr="002A1D85" w:rsidRDefault="002A1D85" w:rsidP="002A1D85">
      <w:pPr>
        <w:pStyle w:val="af4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оригинальность;</w:t>
      </w:r>
    </w:p>
    <w:p w:rsidR="002A1D85" w:rsidRPr="002A1D85" w:rsidRDefault="002A1D85" w:rsidP="002A1D85">
      <w:pPr>
        <w:pStyle w:val="af4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целостность;</w:t>
      </w:r>
    </w:p>
    <w:p w:rsidR="002A1D85" w:rsidRPr="002A1D85" w:rsidRDefault="00D22664" w:rsidP="002A1D85">
      <w:pPr>
        <w:pStyle w:val="af4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образовательный/</w:t>
      </w:r>
      <w:r w:rsidR="002A1D85" w:rsidRPr="002A1D85">
        <w:rPr>
          <w:rFonts w:ascii="Times New Roman" w:hAnsi="Times New Roman" w:cs="Times New Roman"/>
          <w:sz w:val="28"/>
          <w:szCs w:val="28"/>
        </w:rPr>
        <w:t>восп</w:t>
      </w:r>
      <w:r w:rsidR="002A1D85">
        <w:rPr>
          <w:rFonts w:ascii="Times New Roman" w:hAnsi="Times New Roman" w:cs="Times New Roman"/>
          <w:sz w:val="28"/>
          <w:szCs w:val="28"/>
        </w:rPr>
        <w:t>итательный потенциал разработки;</w:t>
      </w:r>
    </w:p>
    <w:p w:rsidR="002A1D85" w:rsidRPr="002A1D85" w:rsidRDefault="002A1D85" w:rsidP="002A1D85">
      <w:pPr>
        <w:pStyle w:val="af4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контролируемость результатов;</w:t>
      </w:r>
    </w:p>
    <w:p w:rsidR="002A1D85" w:rsidRPr="002A1D85" w:rsidRDefault="002A1D85" w:rsidP="002A1D85">
      <w:pPr>
        <w:pStyle w:val="af4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разработанность содержания;</w:t>
      </w:r>
    </w:p>
    <w:p w:rsidR="002A1D85" w:rsidRPr="002A1D85" w:rsidRDefault="002A1D85" w:rsidP="002A1D85">
      <w:pPr>
        <w:pStyle w:val="af4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1D85">
        <w:rPr>
          <w:rFonts w:ascii="Times New Roman" w:hAnsi="Times New Roman" w:cs="Times New Roman"/>
          <w:sz w:val="28"/>
          <w:szCs w:val="28"/>
        </w:rPr>
        <w:t>реализуемость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1D85" w:rsidRPr="002A1D85" w:rsidRDefault="002A1D85" w:rsidP="002A1D85">
      <w:pPr>
        <w:pStyle w:val="af4"/>
        <w:numPr>
          <w:ilvl w:val="0"/>
          <w:numId w:val="24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1D85">
        <w:rPr>
          <w:rFonts w:ascii="Times New Roman" w:hAnsi="Times New Roman" w:cs="Times New Roman"/>
          <w:sz w:val="28"/>
          <w:szCs w:val="28"/>
        </w:rPr>
        <w:t>оформление.</w:t>
      </w:r>
    </w:p>
    <w:p w:rsidR="00362AFA" w:rsidRPr="003B6925" w:rsidRDefault="00362AFA" w:rsidP="003B6925">
      <w:pPr>
        <w:pStyle w:val="af4"/>
        <w:spacing w:after="0" w:line="240" w:lineRule="atLeast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2AFA" w:rsidRPr="003B6925" w:rsidRDefault="003B6925" w:rsidP="003B6925">
      <w:pPr>
        <w:pStyle w:val="af4"/>
        <w:numPr>
          <w:ilvl w:val="0"/>
          <w:numId w:val="8"/>
        </w:num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и порядок проведения Конкурса</w:t>
      </w:r>
    </w:p>
    <w:p w:rsidR="00362AFA" w:rsidRPr="003B6925" w:rsidRDefault="00537B76" w:rsidP="003B6925">
      <w:pPr>
        <w:pStyle w:val="af4"/>
        <w:numPr>
          <w:ilvl w:val="1"/>
          <w:numId w:val="20"/>
        </w:numPr>
        <w:spacing w:after="0" w:line="240" w:lineRule="atLeast"/>
        <w:ind w:firstLine="334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 xml:space="preserve">Руководство Конкурсом осуществляет </w:t>
      </w:r>
      <w:r w:rsidR="00D22664">
        <w:rPr>
          <w:rFonts w:ascii="Times New Roman" w:hAnsi="Times New Roman" w:cs="Times New Roman"/>
          <w:sz w:val="28"/>
          <w:szCs w:val="28"/>
        </w:rPr>
        <w:t>ГАУ ДПО «</w:t>
      </w:r>
      <w:r w:rsidRPr="003B6925">
        <w:rPr>
          <w:rFonts w:ascii="Times New Roman" w:hAnsi="Times New Roman" w:cs="Times New Roman"/>
          <w:sz w:val="28"/>
          <w:szCs w:val="28"/>
        </w:rPr>
        <w:t>ИРО ПК</w:t>
      </w:r>
      <w:r w:rsidR="00D22664">
        <w:rPr>
          <w:rFonts w:ascii="Times New Roman" w:hAnsi="Times New Roman" w:cs="Times New Roman"/>
          <w:sz w:val="28"/>
          <w:szCs w:val="28"/>
        </w:rPr>
        <w:t>»</w:t>
      </w:r>
      <w:r w:rsidRPr="003B6925">
        <w:rPr>
          <w:rFonts w:ascii="Times New Roman" w:hAnsi="Times New Roman" w:cs="Times New Roman"/>
          <w:sz w:val="28"/>
          <w:szCs w:val="28"/>
        </w:rPr>
        <w:t>.</w:t>
      </w:r>
    </w:p>
    <w:p w:rsidR="00362AFA" w:rsidRPr="003B6925" w:rsidRDefault="00362AFA" w:rsidP="003B6925">
      <w:pPr>
        <w:pStyle w:val="af4"/>
        <w:numPr>
          <w:ilvl w:val="1"/>
          <w:numId w:val="20"/>
        </w:numPr>
        <w:spacing w:after="0" w:line="240" w:lineRule="atLeast"/>
        <w:ind w:firstLine="334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Этапы проведения Конкурса:</w:t>
      </w:r>
    </w:p>
    <w:p w:rsidR="00362AFA" w:rsidRPr="003B6925" w:rsidRDefault="00362AFA" w:rsidP="003B6925">
      <w:pPr>
        <w:pStyle w:val="af4"/>
        <w:numPr>
          <w:ilvl w:val="0"/>
          <w:numId w:val="2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6925">
        <w:rPr>
          <w:rFonts w:ascii="Times New Roman" w:hAnsi="Times New Roman" w:cs="Times New Roman"/>
          <w:sz w:val="28"/>
          <w:szCs w:val="28"/>
        </w:rPr>
        <w:t xml:space="preserve"> </w:t>
      </w:r>
      <w:r w:rsidR="003B6925">
        <w:rPr>
          <w:rFonts w:ascii="Times New Roman" w:hAnsi="Times New Roman" w:cs="Times New Roman"/>
          <w:sz w:val="28"/>
          <w:szCs w:val="28"/>
        </w:rPr>
        <w:t>этап с</w:t>
      </w:r>
      <w:r w:rsidRPr="003B6925">
        <w:rPr>
          <w:rFonts w:ascii="Times New Roman" w:hAnsi="Times New Roman" w:cs="Times New Roman"/>
          <w:sz w:val="28"/>
          <w:szCs w:val="28"/>
        </w:rPr>
        <w:t xml:space="preserve">бор заявок и конкурсных материалов с </w:t>
      </w:r>
      <w:r w:rsidR="00D22664">
        <w:rPr>
          <w:rFonts w:ascii="Times New Roman" w:hAnsi="Times New Roman" w:cs="Times New Roman"/>
          <w:sz w:val="28"/>
          <w:szCs w:val="28"/>
        </w:rPr>
        <w:t>14</w:t>
      </w:r>
      <w:r w:rsidRPr="003B6925">
        <w:rPr>
          <w:rFonts w:ascii="Times New Roman" w:hAnsi="Times New Roman" w:cs="Times New Roman"/>
          <w:sz w:val="28"/>
          <w:szCs w:val="28"/>
        </w:rPr>
        <w:t xml:space="preserve"> октября 2024 г. </w:t>
      </w:r>
      <w:r w:rsidR="003B6925">
        <w:rPr>
          <w:rFonts w:ascii="Times New Roman" w:hAnsi="Times New Roman" w:cs="Times New Roman"/>
          <w:sz w:val="28"/>
          <w:szCs w:val="28"/>
        </w:rPr>
        <w:br/>
      </w:r>
      <w:r w:rsidRPr="003B6925">
        <w:rPr>
          <w:rFonts w:ascii="Times New Roman" w:hAnsi="Times New Roman" w:cs="Times New Roman"/>
          <w:sz w:val="28"/>
          <w:szCs w:val="28"/>
        </w:rPr>
        <w:t xml:space="preserve">по 25 ноября 2024 г. </w:t>
      </w:r>
    </w:p>
    <w:p w:rsidR="00362AFA" w:rsidRPr="003B6925" w:rsidRDefault="00362AFA" w:rsidP="003B6925">
      <w:pPr>
        <w:pStyle w:val="af4"/>
        <w:numPr>
          <w:ilvl w:val="0"/>
          <w:numId w:val="21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6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6925">
        <w:rPr>
          <w:rFonts w:ascii="Times New Roman" w:hAnsi="Times New Roman" w:cs="Times New Roman"/>
          <w:sz w:val="28"/>
          <w:szCs w:val="28"/>
        </w:rPr>
        <w:t>этап  р</w:t>
      </w:r>
      <w:r w:rsidRPr="003B6925">
        <w:rPr>
          <w:rFonts w:ascii="Times New Roman" w:hAnsi="Times New Roman" w:cs="Times New Roman"/>
          <w:sz w:val="28"/>
          <w:szCs w:val="28"/>
        </w:rPr>
        <w:t>абота</w:t>
      </w:r>
      <w:proofErr w:type="gramEnd"/>
      <w:r w:rsidRPr="003B6925">
        <w:rPr>
          <w:rFonts w:ascii="Times New Roman" w:hAnsi="Times New Roman" w:cs="Times New Roman"/>
          <w:sz w:val="28"/>
          <w:szCs w:val="28"/>
        </w:rPr>
        <w:t xml:space="preserve"> жюри с 27 ноября 2024 г. по 3 декабря 2024 года.</w:t>
      </w:r>
    </w:p>
    <w:p w:rsidR="00362AFA" w:rsidRPr="003B6925" w:rsidRDefault="00362AFA" w:rsidP="003B6925">
      <w:pPr>
        <w:pStyle w:val="af4"/>
        <w:numPr>
          <w:ilvl w:val="0"/>
          <w:numId w:val="21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6925">
        <w:rPr>
          <w:rFonts w:ascii="Times New Roman" w:hAnsi="Times New Roman" w:cs="Times New Roman"/>
          <w:sz w:val="28"/>
          <w:szCs w:val="28"/>
        </w:rPr>
        <w:t xml:space="preserve"> </w:t>
      </w:r>
      <w:r w:rsidR="003B6925">
        <w:rPr>
          <w:rFonts w:ascii="Times New Roman" w:hAnsi="Times New Roman" w:cs="Times New Roman"/>
          <w:sz w:val="28"/>
          <w:szCs w:val="28"/>
        </w:rPr>
        <w:t>этап п</w:t>
      </w:r>
      <w:r w:rsidRPr="003B6925">
        <w:rPr>
          <w:rFonts w:ascii="Times New Roman" w:hAnsi="Times New Roman" w:cs="Times New Roman"/>
          <w:sz w:val="28"/>
          <w:szCs w:val="28"/>
        </w:rPr>
        <w:t xml:space="preserve">одведение итогов Конкурса. </w:t>
      </w:r>
    </w:p>
    <w:p w:rsidR="003B6925" w:rsidRDefault="003B6925" w:rsidP="003B6925">
      <w:pPr>
        <w:pStyle w:val="af4"/>
        <w:numPr>
          <w:ilvl w:val="1"/>
          <w:numId w:val="20"/>
        </w:numPr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37B76" w:rsidRPr="003B6925">
        <w:rPr>
          <w:rFonts w:ascii="Times New Roman" w:hAnsi="Times New Roman" w:cs="Times New Roman"/>
          <w:sz w:val="28"/>
          <w:szCs w:val="28"/>
        </w:rPr>
        <w:t>тоги Конкурса будут размещены</w:t>
      </w:r>
      <w:r w:rsidR="00362AFA" w:rsidRPr="003B6925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>ГАУ ДПО «</w:t>
      </w:r>
      <w:r w:rsidR="00362AFA" w:rsidRPr="003B6925">
        <w:rPr>
          <w:rFonts w:ascii="Times New Roman" w:hAnsi="Times New Roman" w:cs="Times New Roman"/>
          <w:sz w:val="28"/>
          <w:szCs w:val="28"/>
        </w:rPr>
        <w:t>ИРО ПК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2AFA" w:rsidRPr="003B692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47827" w:rsidRPr="003B6925">
          <w:rPr>
            <w:rStyle w:val="af5"/>
            <w:rFonts w:ascii="Times New Roman" w:hAnsi="Times New Roman" w:cs="Times New Roman"/>
            <w:sz w:val="28"/>
            <w:szCs w:val="28"/>
          </w:rPr>
          <w:t>http://iro.perm.ru/</w:t>
        </w:r>
      </w:hyperlink>
      <w:r w:rsidR="00537B76" w:rsidRPr="003B6925">
        <w:rPr>
          <w:rFonts w:ascii="Times New Roman" w:hAnsi="Times New Roman" w:cs="Times New Roman"/>
          <w:sz w:val="28"/>
          <w:szCs w:val="28"/>
        </w:rPr>
        <w:t xml:space="preserve"> </w:t>
      </w:r>
      <w:r w:rsidR="00362AFA" w:rsidRPr="003B692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37B76" w:rsidRPr="003B6925">
        <w:rPr>
          <w:rFonts w:ascii="Times New Roman" w:hAnsi="Times New Roman" w:cs="Times New Roman"/>
          <w:sz w:val="28"/>
          <w:szCs w:val="28"/>
        </w:rPr>
        <w:t>5 декабря 2024</w:t>
      </w:r>
      <w:r w:rsidR="00362AFA" w:rsidRPr="003B6925">
        <w:rPr>
          <w:rFonts w:ascii="Times New Roman" w:hAnsi="Times New Roman" w:cs="Times New Roman"/>
          <w:sz w:val="28"/>
          <w:szCs w:val="28"/>
        </w:rPr>
        <w:t xml:space="preserve"> г</w:t>
      </w:r>
      <w:r w:rsidR="00F47827" w:rsidRPr="003B6925">
        <w:rPr>
          <w:rFonts w:ascii="Times New Roman" w:hAnsi="Times New Roman" w:cs="Times New Roman"/>
          <w:sz w:val="28"/>
          <w:szCs w:val="28"/>
        </w:rPr>
        <w:t>.</w:t>
      </w:r>
    </w:p>
    <w:p w:rsidR="00362AFA" w:rsidRPr="003B6925" w:rsidRDefault="00537B76" w:rsidP="003B6925">
      <w:pPr>
        <w:pStyle w:val="af4"/>
        <w:numPr>
          <w:ilvl w:val="1"/>
          <w:numId w:val="20"/>
        </w:numPr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3B6925">
        <w:rPr>
          <w:rFonts w:ascii="Times New Roman" w:hAnsi="Times New Roman" w:cs="Times New Roman"/>
          <w:sz w:val="28"/>
          <w:szCs w:val="28"/>
        </w:rPr>
        <w:t>заявок (в формате</w:t>
      </w:r>
      <w:r w:rsidR="00F47827" w:rsidRPr="003B6925">
        <w:rPr>
          <w:rFonts w:ascii="Times New Roman" w:hAnsi="Times New Roman" w:cs="Times New Roman"/>
          <w:sz w:val="28"/>
          <w:szCs w:val="28"/>
        </w:rPr>
        <w:t xml:space="preserve"> </w:t>
      </w:r>
      <w:r w:rsidR="00F47827" w:rsidRPr="003B692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3B6925">
        <w:rPr>
          <w:rFonts w:ascii="Times New Roman" w:hAnsi="Times New Roman" w:cs="Times New Roman"/>
          <w:sz w:val="28"/>
          <w:szCs w:val="28"/>
        </w:rPr>
        <w:t>)</w:t>
      </w:r>
      <w:r w:rsidR="00F47827" w:rsidRPr="003B6925">
        <w:rPr>
          <w:rFonts w:ascii="Times New Roman" w:hAnsi="Times New Roman" w:cs="Times New Roman"/>
          <w:sz w:val="28"/>
          <w:szCs w:val="28"/>
        </w:rPr>
        <w:t xml:space="preserve"> </w:t>
      </w:r>
      <w:r w:rsidR="00362AFA" w:rsidRPr="003B6925">
        <w:rPr>
          <w:rFonts w:ascii="Times New Roman" w:hAnsi="Times New Roman" w:cs="Times New Roman"/>
          <w:sz w:val="28"/>
          <w:szCs w:val="28"/>
        </w:rPr>
        <w:t xml:space="preserve">и </w:t>
      </w:r>
      <w:r w:rsidRPr="003B6925">
        <w:rPr>
          <w:rFonts w:ascii="Times New Roman" w:hAnsi="Times New Roman" w:cs="Times New Roman"/>
          <w:sz w:val="28"/>
          <w:szCs w:val="28"/>
        </w:rPr>
        <w:t>конкурсных материалов</w:t>
      </w:r>
      <w:r w:rsidR="003B6925">
        <w:rPr>
          <w:rFonts w:ascii="Times New Roman" w:hAnsi="Times New Roman" w:cs="Times New Roman"/>
          <w:sz w:val="28"/>
          <w:szCs w:val="28"/>
        </w:rPr>
        <w:t xml:space="preserve"> </w:t>
      </w:r>
      <w:r w:rsidR="003B6925">
        <w:rPr>
          <w:rFonts w:ascii="Times New Roman" w:hAnsi="Times New Roman" w:cs="Times New Roman"/>
          <w:sz w:val="28"/>
          <w:szCs w:val="28"/>
        </w:rPr>
        <w:br/>
        <w:t>(в формате</w:t>
      </w:r>
      <w:r w:rsidR="00F47827" w:rsidRPr="003B6925">
        <w:rPr>
          <w:rFonts w:ascii="Times New Roman" w:hAnsi="Times New Roman" w:cs="Times New Roman"/>
          <w:sz w:val="28"/>
          <w:szCs w:val="28"/>
        </w:rPr>
        <w:t xml:space="preserve"> </w:t>
      </w:r>
      <w:r w:rsidR="00F47827" w:rsidRPr="003B692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3B6925">
        <w:rPr>
          <w:rFonts w:ascii="Times New Roman" w:hAnsi="Times New Roman" w:cs="Times New Roman"/>
          <w:sz w:val="28"/>
          <w:szCs w:val="28"/>
        </w:rPr>
        <w:t>)</w:t>
      </w:r>
      <w:r w:rsidR="00362AFA" w:rsidRPr="003B6925">
        <w:rPr>
          <w:rFonts w:ascii="Times New Roman" w:hAnsi="Times New Roman" w:cs="Times New Roman"/>
          <w:sz w:val="28"/>
          <w:szCs w:val="28"/>
        </w:rPr>
        <w:t xml:space="preserve"> </w:t>
      </w:r>
      <w:r w:rsidR="00F47827" w:rsidRPr="003B6925">
        <w:rPr>
          <w:rFonts w:ascii="Times New Roman" w:hAnsi="Times New Roman" w:cs="Times New Roman"/>
          <w:sz w:val="28"/>
          <w:szCs w:val="28"/>
        </w:rPr>
        <w:t>осуществляется на адрес электронной почты</w:t>
      </w:r>
      <w:r w:rsidR="003B6925">
        <w:rPr>
          <w:rFonts w:ascii="Times New Roman" w:hAnsi="Times New Roman" w:cs="Times New Roman"/>
          <w:sz w:val="28"/>
          <w:szCs w:val="28"/>
        </w:rPr>
        <w:t>:</w:t>
      </w:r>
      <w:r w:rsidRPr="003B6925">
        <w:rPr>
          <w:rFonts w:ascii="Times New Roman" w:hAnsi="Times New Roman" w:cs="Times New Roman"/>
          <w:sz w:val="28"/>
          <w:szCs w:val="28"/>
        </w:rPr>
        <w:t xml:space="preserve"> </w:t>
      </w:r>
      <w:r w:rsidR="003B6925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3B6925">
          <w:rPr>
            <w:rStyle w:val="af5"/>
            <w:rFonts w:ascii="Times New Roman" w:hAnsi="Times New Roman" w:cs="Times New Roman"/>
            <w:sz w:val="28"/>
            <w:szCs w:val="28"/>
            <w:u w:val="none"/>
            <w:lang w:val="en-US"/>
          </w:rPr>
          <w:t>etno</w:t>
        </w:r>
        <w:r w:rsidRPr="003B6925">
          <w:rPr>
            <w:rStyle w:val="af5"/>
            <w:rFonts w:ascii="Times New Roman" w:hAnsi="Times New Roman" w:cs="Times New Roman"/>
            <w:sz w:val="28"/>
            <w:szCs w:val="28"/>
            <w:u w:val="none"/>
          </w:rPr>
          <w:t>-</w:t>
        </w:r>
        <w:r w:rsidRPr="003B6925">
          <w:rPr>
            <w:rStyle w:val="af5"/>
            <w:rFonts w:ascii="Times New Roman" w:hAnsi="Times New Roman" w:cs="Times New Roman"/>
            <w:sz w:val="28"/>
            <w:szCs w:val="28"/>
            <w:u w:val="none"/>
            <w:lang w:val="en-US"/>
          </w:rPr>
          <w:t>iropk</w:t>
        </w:r>
        <w:r w:rsidRPr="003B6925">
          <w:rPr>
            <w:rStyle w:val="af5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3B6925">
          <w:rPr>
            <w:rStyle w:val="af5"/>
            <w:rFonts w:ascii="Times New Roman" w:hAnsi="Times New Roman" w:cs="Times New Roman"/>
            <w:sz w:val="28"/>
            <w:szCs w:val="28"/>
            <w:u w:val="none"/>
            <w:lang w:val="en-US"/>
          </w:rPr>
          <w:t>yandex</w:t>
        </w:r>
        <w:r w:rsidRPr="003B6925">
          <w:rPr>
            <w:rStyle w:val="af5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Pr="003B6925">
          <w:rPr>
            <w:rStyle w:val="af5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3B6925">
        <w:rPr>
          <w:rFonts w:ascii="Times New Roman" w:hAnsi="Times New Roman" w:cs="Times New Roman"/>
          <w:sz w:val="28"/>
          <w:szCs w:val="28"/>
        </w:rPr>
        <w:t>.</w:t>
      </w:r>
    </w:p>
    <w:p w:rsidR="00362AFA" w:rsidRPr="003B6925" w:rsidRDefault="00362AFA" w:rsidP="003B6925">
      <w:pPr>
        <w:pStyle w:val="af4"/>
        <w:spacing w:after="0" w:line="240" w:lineRule="atLeast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F47827" w:rsidRPr="003B6925" w:rsidRDefault="00F47827" w:rsidP="003B6925">
      <w:pPr>
        <w:pStyle w:val="af4"/>
        <w:numPr>
          <w:ilvl w:val="0"/>
          <w:numId w:val="8"/>
        </w:num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b/>
          <w:sz w:val="28"/>
          <w:szCs w:val="28"/>
        </w:rPr>
        <w:t>Награждение участников Конкурса</w:t>
      </w:r>
    </w:p>
    <w:p w:rsidR="003B6925" w:rsidRDefault="00537B76" w:rsidP="003B6925">
      <w:pPr>
        <w:pStyle w:val="af4"/>
        <w:numPr>
          <w:ilvl w:val="1"/>
          <w:numId w:val="2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>Победители и</w:t>
      </w:r>
      <w:r w:rsidR="00F47827" w:rsidRPr="003B6925">
        <w:rPr>
          <w:rFonts w:ascii="Times New Roman" w:hAnsi="Times New Roman" w:cs="Times New Roman"/>
          <w:sz w:val="28"/>
          <w:szCs w:val="28"/>
        </w:rPr>
        <w:t xml:space="preserve"> призеры Конкурса награждаются д</w:t>
      </w:r>
      <w:r w:rsidRPr="003B6925">
        <w:rPr>
          <w:rFonts w:ascii="Times New Roman" w:hAnsi="Times New Roman" w:cs="Times New Roman"/>
          <w:sz w:val="28"/>
          <w:szCs w:val="28"/>
        </w:rPr>
        <w:t xml:space="preserve">ипломами </w:t>
      </w:r>
      <w:r w:rsidR="003B6925">
        <w:rPr>
          <w:rFonts w:ascii="Times New Roman" w:hAnsi="Times New Roman" w:cs="Times New Roman"/>
          <w:sz w:val="28"/>
          <w:szCs w:val="28"/>
        </w:rPr>
        <w:br/>
      </w:r>
      <w:r w:rsidRPr="003B69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B6925">
        <w:rPr>
          <w:rFonts w:ascii="Times New Roman" w:hAnsi="Times New Roman" w:cs="Times New Roman"/>
          <w:sz w:val="28"/>
          <w:szCs w:val="28"/>
        </w:rPr>
        <w:t xml:space="preserve">, </w:t>
      </w:r>
      <w:r w:rsidRPr="003B692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B6925">
        <w:rPr>
          <w:rFonts w:ascii="Times New Roman" w:hAnsi="Times New Roman" w:cs="Times New Roman"/>
          <w:sz w:val="28"/>
          <w:szCs w:val="28"/>
        </w:rPr>
        <w:t xml:space="preserve">, </w:t>
      </w:r>
      <w:r w:rsidRPr="003B692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B6925">
        <w:rPr>
          <w:rFonts w:ascii="Times New Roman" w:hAnsi="Times New Roman" w:cs="Times New Roman"/>
          <w:sz w:val="28"/>
          <w:szCs w:val="28"/>
        </w:rPr>
        <w:t xml:space="preserve"> степеней.</w:t>
      </w:r>
    </w:p>
    <w:p w:rsidR="003B6925" w:rsidRDefault="00D22664" w:rsidP="003B6925">
      <w:pPr>
        <w:pStyle w:val="af4"/>
        <w:numPr>
          <w:ilvl w:val="1"/>
          <w:numId w:val="2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у</w:t>
      </w:r>
      <w:r w:rsidR="003B6925">
        <w:rPr>
          <w:rFonts w:ascii="Times New Roman" w:hAnsi="Times New Roman" w:cs="Times New Roman"/>
          <w:sz w:val="28"/>
          <w:szCs w:val="28"/>
        </w:rPr>
        <w:t>частники</w:t>
      </w:r>
      <w:r w:rsidR="00F47827" w:rsidRPr="003B6925">
        <w:rPr>
          <w:rFonts w:ascii="Times New Roman" w:hAnsi="Times New Roman" w:cs="Times New Roman"/>
          <w:sz w:val="28"/>
          <w:szCs w:val="28"/>
        </w:rPr>
        <w:t xml:space="preserve"> Конкурса будут отмечены</w:t>
      </w:r>
      <w:r w:rsidR="00537B76" w:rsidRPr="003B6925">
        <w:rPr>
          <w:rFonts w:ascii="Times New Roman" w:hAnsi="Times New Roman" w:cs="Times New Roman"/>
          <w:sz w:val="28"/>
          <w:szCs w:val="28"/>
        </w:rPr>
        <w:t xml:space="preserve"> </w:t>
      </w:r>
      <w:r w:rsidR="003B6925">
        <w:rPr>
          <w:rFonts w:ascii="Times New Roman" w:hAnsi="Times New Roman" w:cs="Times New Roman"/>
          <w:sz w:val="28"/>
          <w:szCs w:val="28"/>
        </w:rPr>
        <w:t>специальными</w:t>
      </w:r>
      <w:r w:rsidR="00F47827" w:rsidRPr="003B6925">
        <w:rPr>
          <w:rFonts w:ascii="Times New Roman" w:hAnsi="Times New Roman" w:cs="Times New Roman"/>
          <w:sz w:val="28"/>
          <w:szCs w:val="28"/>
        </w:rPr>
        <w:t xml:space="preserve"> дипломами </w:t>
      </w:r>
      <w:r w:rsidR="003B6925">
        <w:rPr>
          <w:rFonts w:ascii="Times New Roman" w:hAnsi="Times New Roman" w:cs="Times New Roman"/>
          <w:sz w:val="28"/>
          <w:szCs w:val="28"/>
        </w:rPr>
        <w:br/>
      </w:r>
      <w:r w:rsidR="00F47827" w:rsidRPr="003B6925">
        <w:rPr>
          <w:rFonts w:ascii="Times New Roman" w:hAnsi="Times New Roman" w:cs="Times New Roman"/>
          <w:sz w:val="28"/>
          <w:szCs w:val="28"/>
        </w:rPr>
        <w:t>и сертификатами.</w:t>
      </w:r>
    </w:p>
    <w:p w:rsidR="00537B76" w:rsidRDefault="00F47827" w:rsidP="003B6925">
      <w:pPr>
        <w:pStyle w:val="af4"/>
        <w:numPr>
          <w:ilvl w:val="1"/>
          <w:numId w:val="22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925">
        <w:rPr>
          <w:rFonts w:ascii="Times New Roman" w:hAnsi="Times New Roman" w:cs="Times New Roman"/>
          <w:sz w:val="28"/>
          <w:szCs w:val="28"/>
        </w:rPr>
        <w:t xml:space="preserve">Лучшие работы </w:t>
      </w:r>
      <w:r w:rsidR="00537B76" w:rsidRPr="003B6925">
        <w:rPr>
          <w:rFonts w:ascii="Times New Roman" w:hAnsi="Times New Roman" w:cs="Times New Roman"/>
          <w:sz w:val="28"/>
          <w:szCs w:val="28"/>
        </w:rPr>
        <w:t xml:space="preserve">будут опубликованы в электронном сборнике </w:t>
      </w:r>
      <w:r w:rsidR="003B6925">
        <w:rPr>
          <w:rFonts w:ascii="Times New Roman" w:hAnsi="Times New Roman" w:cs="Times New Roman"/>
          <w:sz w:val="28"/>
          <w:szCs w:val="28"/>
        </w:rPr>
        <w:br/>
      </w:r>
      <w:r w:rsidR="00537B76" w:rsidRPr="003B6925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B6925">
        <w:rPr>
          <w:rFonts w:ascii="Times New Roman" w:hAnsi="Times New Roman" w:cs="Times New Roman"/>
          <w:sz w:val="28"/>
          <w:szCs w:val="28"/>
        </w:rPr>
        <w:t>ГАУ ДПО «</w:t>
      </w:r>
      <w:r w:rsidR="003B6925" w:rsidRPr="003B6925">
        <w:rPr>
          <w:rFonts w:ascii="Times New Roman" w:hAnsi="Times New Roman" w:cs="Times New Roman"/>
          <w:sz w:val="28"/>
          <w:szCs w:val="28"/>
        </w:rPr>
        <w:t>ИРО ПК</w:t>
      </w:r>
      <w:r w:rsidR="003B6925">
        <w:rPr>
          <w:rFonts w:ascii="Times New Roman" w:hAnsi="Times New Roman" w:cs="Times New Roman"/>
          <w:sz w:val="28"/>
          <w:szCs w:val="28"/>
        </w:rPr>
        <w:t>»</w:t>
      </w:r>
      <w:r w:rsidR="00537B76" w:rsidRPr="003B6925">
        <w:rPr>
          <w:rFonts w:ascii="Times New Roman" w:hAnsi="Times New Roman" w:cs="Times New Roman"/>
          <w:sz w:val="28"/>
          <w:szCs w:val="28"/>
        </w:rPr>
        <w:t>.</w:t>
      </w:r>
    </w:p>
    <w:p w:rsidR="003B6925" w:rsidRPr="003B6925" w:rsidRDefault="003B6925" w:rsidP="003B6925">
      <w:pPr>
        <w:pStyle w:val="af4"/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7827" w:rsidRPr="003B6925" w:rsidRDefault="00F47827" w:rsidP="003B6925">
      <w:pPr>
        <w:pStyle w:val="afb"/>
        <w:numPr>
          <w:ilvl w:val="0"/>
          <w:numId w:val="8"/>
        </w:numPr>
        <w:tabs>
          <w:tab w:val="left" w:pos="851"/>
        </w:tabs>
        <w:spacing w:line="240" w:lineRule="atLeast"/>
        <w:jc w:val="center"/>
        <w:rPr>
          <w:b/>
          <w:sz w:val="28"/>
          <w:szCs w:val="28"/>
          <w:shd w:val="clear" w:color="auto" w:fill="FFFFFF"/>
        </w:rPr>
      </w:pPr>
      <w:r w:rsidRPr="003B6925">
        <w:rPr>
          <w:b/>
          <w:sz w:val="28"/>
          <w:szCs w:val="28"/>
          <w:shd w:val="clear" w:color="auto" w:fill="FFFFFF"/>
        </w:rPr>
        <w:t>Контактная информация</w:t>
      </w:r>
    </w:p>
    <w:p w:rsidR="00537B76" w:rsidRPr="003B6925" w:rsidRDefault="00F47827" w:rsidP="003B6925">
      <w:pPr>
        <w:shd w:val="clear" w:color="auto" w:fill="FFFFFF"/>
        <w:spacing w:line="240" w:lineRule="atLeast"/>
        <w:ind w:firstLine="567"/>
        <w:jc w:val="both"/>
        <w:rPr>
          <w:szCs w:val="28"/>
        </w:rPr>
      </w:pPr>
      <w:r w:rsidRPr="003B6925">
        <w:rPr>
          <w:color w:val="000000"/>
          <w:szCs w:val="28"/>
        </w:rPr>
        <w:t xml:space="preserve">Голева Татьяна Геннадьевна, </w:t>
      </w:r>
      <w:r w:rsidRPr="003B6925">
        <w:rPr>
          <w:color w:val="000000"/>
          <w:szCs w:val="28"/>
          <w:shd w:val="clear" w:color="auto" w:fill="FFFFFF"/>
        </w:rPr>
        <w:t>ведущий научный сотрудник</w:t>
      </w:r>
      <w:r w:rsidRPr="003B6925">
        <w:rPr>
          <w:color w:val="000000"/>
          <w:szCs w:val="28"/>
        </w:rPr>
        <w:t xml:space="preserve"> ГАУ ДПО </w:t>
      </w:r>
      <w:r w:rsidRPr="003B6925">
        <w:rPr>
          <w:color w:val="000000"/>
          <w:szCs w:val="28"/>
        </w:rPr>
        <w:br/>
        <w:t xml:space="preserve">«ИРО ПК», тел.: </w:t>
      </w:r>
      <w:r w:rsidRPr="003B6925">
        <w:rPr>
          <w:szCs w:val="28"/>
        </w:rPr>
        <w:t xml:space="preserve">89028031986, </w:t>
      </w:r>
      <w:r w:rsidRPr="003B6925">
        <w:rPr>
          <w:szCs w:val="28"/>
          <w:lang w:val="en-US"/>
        </w:rPr>
        <w:t>e</w:t>
      </w:r>
      <w:r w:rsidRPr="003B6925">
        <w:rPr>
          <w:szCs w:val="28"/>
        </w:rPr>
        <w:t>-</w:t>
      </w:r>
      <w:r w:rsidRPr="003B6925">
        <w:rPr>
          <w:szCs w:val="28"/>
          <w:lang w:val="en-US"/>
        </w:rPr>
        <w:t>mail</w:t>
      </w:r>
      <w:r w:rsidRPr="003B6925">
        <w:rPr>
          <w:szCs w:val="28"/>
        </w:rPr>
        <w:t xml:space="preserve">: </w:t>
      </w:r>
      <w:proofErr w:type="spellStart"/>
      <w:r w:rsidRPr="003B6925">
        <w:rPr>
          <w:szCs w:val="28"/>
          <w:lang w:val="en-US"/>
        </w:rPr>
        <w:t>golevat</w:t>
      </w:r>
      <w:proofErr w:type="spellEnd"/>
      <w:r w:rsidRPr="003B6925">
        <w:rPr>
          <w:szCs w:val="28"/>
        </w:rPr>
        <w:t>@</w:t>
      </w:r>
      <w:proofErr w:type="spellStart"/>
      <w:r w:rsidRPr="003B6925">
        <w:rPr>
          <w:szCs w:val="28"/>
          <w:lang w:val="en-US"/>
        </w:rPr>
        <w:t>yandex</w:t>
      </w:r>
      <w:proofErr w:type="spellEnd"/>
      <w:r w:rsidRPr="003B6925">
        <w:rPr>
          <w:szCs w:val="28"/>
        </w:rPr>
        <w:t>.</w:t>
      </w:r>
      <w:proofErr w:type="spellStart"/>
      <w:r w:rsidRPr="003B6925">
        <w:rPr>
          <w:szCs w:val="28"/>
          <w:lang w:val="en-US"/>
        </w:rPr>
        <w:t>ru</w:t>
      </w:r>
      <w:proofErr w:type="spellEnd"/>
      <w:r w:rsidRPr="003B6925">
        <w:rPr>
          <w:szCs w:val="28"/>
        </w:rPr>
        <w:t>.</w:t>
      </w:r>
    </w:p>
    <w:p w:rsidR="00F47827" w:rsidRPr="003B6925" w:rsidRDefault="00F47827" w:rsidP="003B6925">
      <w:pPr>
        <w:pStyle w:val="af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47827" w:rsidRDefault="00F21367" w:rsidP="00F21367">
      <w:pPr>
        <w:pStyle w:val="af4"/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bookmarkStart w:id="0" w:name="_GoBack"/>
      <w:bookmarkEnd w:id="0"/>
    </w:p>
    <w:p w:rsidR="00D22664" w:rsidRPr="003B6925" w:rsidRDefault="00D22664" w:rsidP="003B6925">
      <w:pPr>
        <w:pStyle w:val="af4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1901" w:rsidRPr="00166077" w:rsidRDefault="00281901" w:rsidP="00281901">
      <w:pPr>
        <w:jc w:val="center"/>
        <w:rPr>
          <w:b/>
        </w:rPr>
      </w:pPr>
      <w:r w:rsidRPr="00166077">
        <w:rPr>
          <w:b/>
        </w:rPr>
        <w:t>ФОРМА ЗАЯВКИ</w:t>
      </w:r>
    </w:p>
    <w:p w:rsidR="00281901" w:rsidRPr="00F81B57" w:rsidRDefault="00281901" w:rsidP="00281901">
      <w:pPr>
        <w:jc w:val="center"/>
        <w:rPr>
          <w:b/>
        </w:rPr>
      </w:pPr>
      <w:r w:rsidRPr="00166077">
        <w:rPr>
          <w:b/>
        </w:rPr>
        <w:t xml:space="preserve">на участие в </w:t>
      </w:r>
      <w:r>
        <w:rPr>
          <w:b/>
        </w:rPr>
        <w:t xml:space="preserve">Краевом конкурсе </w:t>
      </w:r>
      <w:r w:rsidRPr="008D06F4">
        <w:rPr>
          <w:b/>
        </w:rPr>
        <w:t xml:space="preserve">педагогических практик по адаптации </w:t>
      </w:r>
      <w:r w:rsidR="00537B76">
        <w:rPr>
          <w:b/>
        </w:rPr>
        <w:br/>
      </w:r>
      <w:r w:rsidRPr="008D06F4">
        <w:rPr>
          <w:b/>
        </w:rPr>
        <w:t>и социализации несовершеннолетних иностранных</w:t>
      </w:r>
      <w:r>
        <w:rPr>
          <w:b/>
        </w:rPr>
        <w:t xml:space="preserve"> граждан</w:t>
      </w:r>
      <w:r w:rsidRPr="008D06F4">
        <w:rPr>
          <w:b/>
        </w:rPr>
        <w:t xml:space="preserve"> </w:t>
      </w:r>
      <w:r w:rsidR="00537B76">
        <w:rPr>
          <w:b/>
        </w:rPr>
        <w:br/>
      </w:r>
      <w:r w:rsidRPr="008D06F4">
        <w:rPr>
          <w:b/>
        </w:rPr>
        <w:t>«Вектор адаптации»</w:t>
      </w:r>
    </w:p>
    <w:p w:rsidR="00281901" w:rsidRPr="00166077" w:rsidRDefault="00281901" w:rsidP="00281901">
      <w:pPr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6034"/>
      </w:tblGrid>
      <w:tr w:rsidR="00281901" w:rsidRPr="00166077" w:rsidTr="00F61482">
        <w:tc>
          <w:tcPr>
            <w:tcW w:w="3686" w:type="dxa"/>
          </w:tcPr>
          <w:p w:rsidR="00281901" w:rsidRPr="00166077" w:rsidRDefault="00281901" w:rsidP="00F61482">
            <w:pPr>
              <w:rPr>
                <w:lang w:eastAsia="en-US"/>
              </w:rPr>
            </w:pPr>
            <w:r w:rsidRPr="00166077">
              <w:rPr>
                <w:lang w:eastAsia="en-US"/>
              </w:rPr>
              <w:t>Номинация</w:t>
            </w:r>
          </w:p>
        </w:tc>
        <w:tc>
          <w:tcPr>
            <w:tcW w:w="6034" w:type="dxa"/>
          </w:tcPr>
          <w:p w:rsidR="00281901" w:rsidRPr="00166077" w:rsidRDefault="00281901" w:rsidP="00F61482">
            <w:pPr>
              <w:jc w:val="both"/>
              <w:rPr>
                <w:lang w:eastAsia="en-US"/>
              </w:rPr>
            </w:pPr>
          </w:p>
        </w:tc>
      </w:tr>
      <w:tr w:rsidR="00281901" w:rsidRPr="00166077" w:rsidTr="00F61482">
        <w:tc>
          <w:tcPr>
            <w:tcW w:w="3686" w:type="dxa"/>
          </w:tcPr>
          <w:p w:rsidR="00281901" w:rsidRPr="00166077" w:rsidRDefault="00281901" w:rsidP="00F61482">
            <w:pPr>
              <w:rPr>
                <w:lang w:eastAsia="en-US"/>
              </w:rPr>
            </w:pPr>
            <w:r w:rsidRPr="00166077">
              <w:rPr>
                <w:lang w:eastAsia="en-US"/>
              </w:rPr>
              <w:t xml:space="preserve">Автор(ы) разработки (ФИО </w:t>
            </w:r>
            <w:r w:rsidRPr="00166077">
              <w:rPr>
                <w:lang w:eastAsia="en-US"/>
              </w:rPr>
              <w:noBreakHyphen/>
              <w:t xml:space="preserve"> полностью)</w:t>
            </w:r>
          </w:p>
        </w:tc>
        <w:tc>
          <w:tcPr>
            <w:tcW w:w="6034" w:type="dxa"/>
          </w:tcPr>
          <w:p w:rsidR="00281901" w:rsidRPr="00166077" w:rsidRDefault="00281901" w:rsidP="00F61482">
            <w:pPr>
              <w:rPr>
                <w:lang w:eastAsia="en-US"/>
              </w:rPr>
            </w:pPr>
          </w:p>
        </w:tc>
      </w:tr>
      <w:tr w:rsidR="00281901" w:rsidRPr="00166077" w:rsidTr="00F61482">
        <w:tc>
          <w:tcPr>
            <w:tcW w:w="3686" w:type="dxa"/>
          </w:tcPr>
          <w:p w:rsidR="00281901" w:rsidRDefault="00D22664" w:rsidP="00F61482">
            <w:pPr>
              <w:rPr>
                <w:lang w:eastAsia="en-US"/>
              </w:rPr>
            </w:pPr>
            <w:r>
              <w:rPr>
                <w:lang w:eastAsia="en-US"/>
              </w:rPr>
              <w:t>Полное наименование образовательной</w:t>
            </w:r>
            <w:r w:rsidR="00281901">
              <w:rPr>
                <w:lang w:eastAsia="en-US"/>
              </w:rPr>
              <w:t xml:space="preserve"> организации </w:t>
            </w:r>
          </w:p>
          <w:p w:rsidR="00281901" w:rsidRPr="00166077" w:rsidRDefault="00281901" w:rsidP="00F61482">
            <w:pPr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="00D22664">
              <w:rPr>
                <w:i/>
                <w:lang w:eastAsia="en-US"/>
              </w:rPr>
              <w:t>с указанием</w:t>
            </w:r>
            <w:r w:rsidRPr="0027408E">
              <w:rPr>
                <w:i/>
                <w:lang w:eastAsia="en-US"/>
              </w:rPr>
              <w:t xml:space="preserve"> муниципалитет</w:t>
            </w:r>
            <w:r w:rsidR="00D22664">
              <w:rPr>
                <w:i/>
                <w:lang w:eastAsia="en-US"/>
              </w:rPr>
              <w:t>а</w:t>
            </w:r>
            <w:r w:rsidRPr="0027408E">
              <w:rPr>
                <w:i/>
                <w:lang w:eastAsia="en-US"/>
              </w:rPr>
              <w:t xml:space="preserve"> или город</w:t>
            </w:r>
            <w:r w:rsidR="00D22664">
              <w:rPr>
                <w:i/>
                <w:lang w:eastAsia="en-US"/>
              </w:rPr>
              <w:t>а</w:t>
            </w:r>
            <w:r>
              <w:rPr>
                <w:lang w:eastAsia="en-US"/>
              </w:rPr>
              <w:t>)</w:t>
            </w:r>
          </w:p>
        </w:tc>
        <w:tc>
          <w:tcPr>
            <w:tcW w:w="6034" w:type="dxa"/>
          </w:tcPr>
          <w:p w:rsidR="00281901" w:rsidRPr="00166077" w:rsidRDefault="00281901" w:rsidP="00F61482">
            <w:pPr>
              <w:jc w:val="both"/>
              <w:rPr>
                <w:lang w:eastAsia="en-US"/>
              </w:rPr>
            </w:pPr>
          </w:p>
        </w:tc>
      </w:tr>
      <w:tr w:rsidR="00281901" w:rsidRPr="00166077" w:rsidTr="00F61482">
        <w:tc>
          <w:tcPr>
            <w:tcW w:w="3686" w:type="dxa"/>
          </w:tcPr>
          <w:p w:rsidR="00281901" w:rsidRPr="00166077" w:rsidRDefault="00281901" w:rsidP="00F61482">
            <w:pPr>
              <w:rPr>
                <w:lang w:eastAsia="en-US"/>
              </w:rPr>
            </w:pPr>
            <w:r w:rsidRPr="00166077">
              <w:rPr>
                <w:lang w:eastAsia="en-US"/>
              </w:rPr>
              <w:t>Должность</w:t>
            </w:r>
          </w:p>
        </w:tc>
        <w:tc>
          <w:tcPr>
            <w:tcW w:w="6034" w:type="dxa"/>
          </w:tcPr>
          <w:p w:rsidR="00281901" w:rsidRPr="00166077" w:rsidRDefault="00281901" w:rsidP="00F61482">
            <w:pPr>
              <w:jc w:val="both"/>
              <w:rPr>
                <w:lang w:eastAsia="en-US"/>
              </w:rPr>
            </w:pPr>
          </w:p>
        </w:tc>
      </w:tr>
      <w:tr w:rsidR="00281901" w:rsidRPr="00166077" w:rsidTr="00F61482">
        <w:tc>
          <w:tcPr>
            <w:tcW w:w="3686" w:type="dxa"/>
          </w:tcPr>
          <w:p w:rsidR="00281901" w:rsidRPr="00166077" w:rsidRDefault="00281901" w:rsidP="00F61482">
            <w:pPr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Pr="00166077">
              <w:rPr>
                <w:lang w:eastAsia="en-US"/>
              </w:rPr>
              <w:t>азвание разработки</w:t>
            </w:r>
          </w:p>
        </w:tc>
        <w:tc>
          <w:tcPr>
            <w:tcW w:w="6034" w:type="dxa"/>
          </w:tcPr>
          <w:p w:rsidR="00281901" w:rsidRPr="00166077" w:rsidRDefault="00281901" w:rsidP="00F61482">
            <w:pPr>
              <w:jc w:val="both"/>
              <w:rPr>
                <w:lang w:eastAsia="en-US"/>
              </w:rPr>
            </w:pPr>
          </w:p>
        </w:tc>
      </w:tr>
      <w:tr w:rsidR="00281901" w:rsidRPr="00166077" w:rsidTr="00F61482">
        <w:tc>
          <w:tcPr>
            <w:tcW w:w="9720" w:type="dxa"/>
            <w:gridSpan w:val="2"/>
          </w:tcPr>
          <w:p w:rsidR="00281901" w:rsidRPr="00166077" w:rsidRDefault="00537B76" w:rsidP="00F61482">
            <w:pPr>
              <w:jc w:val="center"/>
              <w:rPr>
                <w:lang w:eastAsia="en-US"/>
              </w:rPr>
            </w:pPr>
            <w:r>
              <w:rPr>
                <w:b/>
              </w:rPr>
              <w:t>Контактная информация</w:t>
            </w:r>
          </w:p>
        </w:tc>
      </w:tr>
      <w:tr w:rsidR="00281901" w:rsidRPr="00166077" w:rsidTr="00F61482">
        <w:tc>
          <w:tcPr>
            <w:tcW w:w="3686" w:type="dxa"/>
          </w:tcPr>
          <w:p w:rsidR="00281901" w:rsidRPr="00166077" w:rsidRDefault="00537B76" w:rsidP="00F61482">
            <w:r>
              <w:t>Телефон</w:t>
            </w:r>
          </w:p>
        </w:tc>
        <w:tc>
          <w:tcPr>
            <w:tcW w:w="6034" w:type="dxa"/>
          </w:tcPr>
          <w:p w:rsidR="00281901" w:rsidRPr="00166077" w:rsidRDefault="00281901" w:rsidP="00F61482">
            <w:pPr>
              <w:jc w:val="both"/>
              <w:rPr>
                <w:lang w:eastAsia="en-US"/>
              </w:rPr>
            </w:pPr>
          </w:p>
        </w:tc>
      </w:tr>
      <w:tr w:rsidR="00281901" w:rsidRPr="00166077" w:rsidTr="00F61482">
        <w:tc>
          <w:tcPr>
            <w:tcW w:w="3686" w:type="dxa"/>
          </w:tcPr>
          <w:p w:rsidR="00281901" w:rsidRPr="00166077" w:rsidRDefault="00281901" w:rsidP="00F61482">
            <w:pPr>
              <w:rPr>
                <w:lang w:eastAsia="en-US"/>
              </w:rPr>
            </w:pPr>
            <w:r w:rsidRPr="00166077">
              <w:t>Электронная почта</w:t>
            </w:r>
          </w:p>
        </w:tc>
        <w:tc>
          <w:tcPr>
            <w:tcW w:w="6034" w:type="dxa"/>
          </w:tcPr>
          <w:p w:rsidR="00281901" w:rsidRPr="00166077" w:rsidRDefault="00281901" w:rsidP="00F61482">
            <w:pPr>
              <w:jc w:val="both"/>
              <w:rPr>
                <w:lang w:eastAsia="en-US"/>
              </w:rPr>
            </w:pPr>
          </w:p>
        </w:tc>
      </w:tr>
    </w:tbl>
    <w:p w:rsidR="00281901" w:rsidRDefault="00281901" w:rsidP="00281901">
      <w:pPr>
        <w:rPr>
          <w:szCs w:val="28"/>
        </w:rPr>
      </w:pPr>
    </w:p>
    <w:p w:rsidR="00D22664" w:rsidRDefault="00D22664" w:rsidP="00281901">
      <w:pPr>
        <w:rPr>
          <w:szCs w:val="28"/>
        </w:rPr>
      </w:pPr>
    </w:p>
    <w:p w:rsidR="00D22664" w:rsidRDefault="00D22664" w:rsidP="00281901">
      <w:pPr>
        <w:rPr>
          <w:szCs w:val="28"/>
        </w:rPr>
      </w:pPr>
    </w:p>
    <w:p w:rsidR="00D22664" w:rsidRPr="00166077" w:rsidRDefault="00D22664" w:rsidP="00281901">
      <w:pPr>
        <w:rPr>
          <w:szCs w:val="28"/>
        </w:rPr>
      </w:pPr>
    </w:p>
    <w:p w:rsidR="00281901" w:rsidRPr="00D22664" w:rsidRDefault="00537B76" w:rsidP="00537B76">
      <w:pPr>
        <w:ind w:firstLine="708"/>
        <w:jc w:val="both"/>
        <w:rPr>
          <w:sz w:val="24"/>
          <w:szCs w:val="24"/>
        </w:rPr>
      </w:pPr>
      <w:r w:rsidRPr="00D22664">
        <w:rPr>
          <w:sz w:val="24"/>
          <w:szCs w:val="24"/>
        </w:rPr>
        <w:t>Согласен</w:t>
      </w:r>
      <w:r w:rsidR="00281901" w:rsidRPr="00D22664">
        <w:rPr>
          <w:sz w:val="24"/>
          <w:szCs w:val="24"/>
        </w:rPr>
        <w:t xml:space="preserve"> на обработку персональных данных (ФИО, место работы, должность, контактная информация) и на размещение материалов на сайте </w:t>
      </w:r>
      <w:r w:rsidR="00D22664">
        <w:rPr>
          <w:sz w:val="24"/>
          <w:szCs w:val="24"/>
        </w:rPr>
        <w:t>ГАУ ДПО «Институт</w:t>
      </w:r>
      <w:r w:rsidR="00281901" w:rsidRPr="00D22664">
        <w:rPr>
          <w:sz w:val="24"/>
          <w:szCs w:val="24"/>
        </w:rPr>
        <w:t xml:space="preserve"> развития образования Пермского края</w:t>
      </w:r>
      <w:r w:rsidR="00D22664">
        <w:rPr>
          <w:sz w:val="24"/>
          <w:szCs w:val="24"/>
        </w:rPr>
        <w:t>»</w:t>
      </w:r>
      <w:r w:rsidR="00281901" w:rsidRPr="00D22664">
        <w:rPr>
          <w:sz w:val="24"/>
          <w:szCs w:val="24"/>
        </w:rPr>
        <w:t xml:space="preserve"> с сохранением авторских прав.</w:t>
      </w:r>
    </w:p>
    <w:p w:rsidR="00281901" w:rsidRPr="00D22664" w:rsidRDefault="00281901" w:rsidP="00281901">
      <w:pPr>
        <w:jc w:val="both"/>
        <w:rPr>
          <w:sz w:val="24"/>
          <w:szCs w:val="24"/>
        </w:rPr>
      </w:pPr>
    </w:p>
    <w:p w:rsidR="00281901" w:rsidRDefault="00281901" w:rsidP="00281901">
      <w:pPr>
        <w:jc w:val="both"/>
      </w:pPr>
    </w:p>
    <w:p w:rsidR="00281901" w:rsidRDefault="00281901" w:rsidP="00281901">
      <w:pPr>
        <w:jc w:val="both"/>
      </w:pPr>
    </w:p>
    <w:p w:rsidR="00281901" w:rsidRDefault="00537B76" w:rsidP="00281901">
      <w:pPr>
        <w:jc w:val="center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 w:rsidR="00281901">
        <w:tab/>
      </w:r>
      <w:r w:rsidR="00281901">
        <w:tab/>
      </w:r>
      <w:r>
        <w:t xml:space="preserve">                      Подпись/расшифровка</w:t>
      </w:r>
      <w:r w:rsidR="00281901">
        <w:tab/>
      </w:r>
      <w:r w:rsidR="00281901">
        <w:tab/>
      </w:r>
      <w:r w:rsidR="00281901">
        <w:tab/>
      </w:r>
      <w:r w:rsidR="00281901">
        <w:tab/>
      </w:r>
      <w:r w:rsidR="00281901">
        <w:tab/>
      </w:r>
      <w:r w:rsidR="00281901">
        <w:tab/>
      </w:r>
    </w:p>
    <w:p w:rsidR="00281901" w:rsidRDefault="00281901" w:rsidP="00281901">
      <w:pPr>
        <w:rPr>
          <w:szCs w:val="28"/>
        </w:rPr>
      </w:pPr>
    </w:p>
    <w:p w:rsidR="00281901" w:rsidRPr="00F634FD" w:rsidRDefault="00281901" w:rsidP="00281901">
      <w:pPr>
        <w:jc w:val="both"/>
        <w:rPr>
          <w:sz w:val="20"/>
        </w:rPr>
      </w:pPr>
    </w:p>
    <w:p w:rsidR="00B64828" w:rsidRPr="00C77568" w:rsidRDefault="00B64828" w:rsidP="00A268DB">
      <w:pPr>
        <w:pStyle w:val="aa"/>
        <w:rPr>
          <w:sz w:val="28"/>
          <w:szCs w:val="28"/>
        </w:rPr>
      </w:pPr>
    </w:p>
    <w:sectPr w:rsidR="00B64828" w:rsidRPr="00C77568" w:rsidSect="00932AEA">
      <w:pgSz w:w="11907" w:h="16840" w:code="9"/>
      <w:pgMar w:top="1134" w:right="850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F5B" w:rsidRDefault="000A1F5B">
      <w:r>
        <w:separator/>
      </w:r>
    </w:p>
  </w:endnote>
  <w:endnote w:type="continuationSeparator" w:id="0">
    <w:p w:rsidR="000A1F5B" w:rsidRDefault="000A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F5B" w:rsidRDefault="000A1F5B">
      <w:r>
        <w:separator/>
      </w:r>
    </w:p>
  </w:footnote>
  <w:footnote w:type="continuationSeparator" w:id="0">
    <w:p w:rsidR="000A1F5B" w:rsidRDefault="000A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0B0F"/>
    <w:multiLevelType w:val="multilevel"/>
    <w:tmpl w:val="CB368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8453BE"/>
    <w:multiLevelType w:val="hybridMultilevel"/>
    <w:tmpl w:val="F372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1DF4"/>
    <w:multiLevelType w:val="multilevel"/>
    <w:tmpl w:val="AB4623F0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0BE216A4"/>
    <w:multiLevelType w:val="hybridMultilevel"/>
    <w:tmpl w:val="8FE82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07DFB"/>
    <w:multiLevelType w:val="hybridMultilevel"/>
    <w:tmpl w:val="DA1E30D2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A4C14"/>
    <w:multiLevelType w:val="hybridMultilevel"/>
    <w:tmpl w:val="52146164"/>
    <w:lvl w:ilvl="0" w:tplc="BB2C07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96416"/>
    <w:multiLevelType w:val="hybridMultilevel"/>
    <w:tmpl w:val="2BEE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02D02"/>
    <w:multiLevelType w:val="multilevel"/>
    <w:tmpl w:val="DF30E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2E0FE2"/>
    <w:multiLevelType w:val="multilevel"/>
    <w:tmpl w:val="9C3402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17D42B1"/>
    <w:multiLevelType w:val="hybridMultilevel"/>
    <w:tmpl w:val="7B3058DE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40428B"/>
    <w:multiLevelType w:val="multilevel"/>
    <w:tmpl w:val="4336C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D813FF"/>
    <w:multiLevelType w:val="hybridMultilevel"/>
    <w:tmpl w:val="F64C8D68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2111C"/>
    <w:multiLevelType w:val="hybridMultilevel"/>
    <w:tmpl w:val="004E19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327E3D"/>
    <w:multiLevelType w:val="hybridMultilevel"/>
    <w:tmpl w:val="2BEE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56976"/>
    <w:multiLevelType w:val="hybridMultilevel"/>
    <w:tmpl w:val="5728F838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74F00"/>
    <w:multiLevelType w:val="hybridMultilevel"/>
    <w:tmpl w:val="0838B664"/>
    <w:lvl w:ilvl="0" w:tplc="7396DAB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 w15:restartNumberingAfterBreak="0">
    <w:nsid w:val="59293F10"/>
    <w:multiLevelType w:val="multilevel"/>
    <w:tmpl w:val="FAAAEE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AD97FC5"/>
    <w:multiLevelType w:val="multilevel"/>
    <w:tmpl w:val="E5A81B5E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EC450E3"/>
    <w:multiLevelType w:val="hybridMultilevel"/>
    <w:tmpl w:val="938E5134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E63FC"/>
    <w:multiLevelType w:val="multilevel"/>
    <w:tmpl w:val="CAB404F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6E2C5C52"/>
    <w:multiLevelType w:val="multilevel"/>
    <w:tmpl w:val="EF58879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21" w15:restartNumberingAfterBreak="0">
    <w:nsid w:val="6E3110C2"/>
    <w:multiLevelType w:val="hybridMultilevel"/>
    <w:tmpl w:val="0B1EEC46"/>
    <w:lvl w:ilvl="0" w:tplc="7396D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A5C09"/>
    <w:multiLevelType w:val="multilevel"/>
    <w:tmpl w:val="FC5E29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7EF24FDB"/>
    <w:multiLevelType w:val="multilevel"/>
    <w:tmpl w:val="A502A54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16"/>
  </w:num>
  <w:num w:numId="12">
    <w:abstractNumId w:val="14"/>
  </w:num>
  <w:num w:numId="13">
    <w:abstractNumId w:val="0"/>
  </w:num>
  <w:num w:numId="14">
    <w:abstractNumId w:val="23"/>
  </w:num>
  <w:num w:numId="15">
    <w:abstractNumId w:val="22"/>
  </w:num>
  <w:num w:numId="16">
    <w:abstractNumId w:val="4"/>
  </w:num>
  <w:num w:numId="17">
    <w:abstractNumId w:val="20"/>
  </w:num>
  <w:num w:numId="18">
    <w:abstractNumId w:val="9"/>
  </w:num>
  <w:num w:numId="19">
    <w:abstractNumId w:val="17"/>
  </w:num>
  <w:num w:numId="20">
    <w:abstractNumId w:val="19"/>
  </w:num>
  <w:num w:numId="21">
    <w:abstractNumId w:val="15"/>
  </w:num>
  <w:num w:numId="22">
    <w:abstractNumId w:val="2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448"/>
    <w:rsid w:val="00003117"/>
    <w:rsid w:val="000110A0"/>
    <w:rsid w:val="000217BF"/>
    <w:rsid w:val="000261BE"/>
    <w:rsid w:val="000308EB"/>
    <w:rsid w:val="0004152D"/>
    <w:rsid w:val="00044CE3"/>
    <w:rsid w:val="000459C8"/>
    <w:rsid w:val="0005782E"/>
    <w:rsid w:val="00070089"/>
    <w:rsid w:val="000778EB"/>
    <w:rsid w:val="00086212"/>
    <w:rsid w:val="00096118"/>
    <w:rsid w:val="000A1F5B"/>
    <w:rsid w:val="000C1A90"/>
    <w:rsid w:val="000C22DA"/>
    <w:rsid w:val="000E02F1"/>
    <w:rsid w:val="001042A6"/>
    <w:rsid w:val="00106E53"/>
    <w:rsid w:val="00110AB5"/>
    <w:rsid w:val="00112E49"/>
    <w:rsid w:val="00137634"/>
    <w:rsid w:val="00144BCB"/>
    <w:rsid w:val="00147788"/>
    <w:rsid w:val="00153D3D"/>
    <w:rsid w:val="00155277"/>
    <w:rsid w:val="001673E6"/>
    <w:rsid w:val="00170367"/>
    <w:rsid w:val="001722A4"/>
    <w:rsid w:val="00183CF9"/>
    <w:rsid w:val="0018470C"/>
    <w:rsid w:val="00185AC1"/>
    <w:rsid w:val="001860D6"/>
    <w:rsid w:val="001A2849"/>
    <w:rsid w:val="001C2FAF"/>
    <w:rsid w:val="001C646B"/>
    <w:rsid w:val="001D02CD"/>
    <w:rsid w:val="001D5851"/>
    <w:rsid w:val="001E4AA1"/>
    <w:rsid w:val="001E699C"/>
    <w:rsid w:val="00201FE9"/>
    <w:rsid w:val="00210F68"/>
    <w:rsid w:val="00213624"/>
    <w:rsid w:val="0022723C"/>
    <w:rsid w:val="0022749C"/>
    <w:rsid w:val="00242108"/>
    <w:rsid w:val="00247DDD"/>
    <w:rsid w:val="00256E6D"/>
    <w:rsid w:val="00261ED2"/>
    <w:rsid w:val="00267671"/>
    <w:rsid w:val="0027131C"/>
    <w:rsid w:val="002721E2"/>
    <w:rsid w:val="00275FD8"/>
    <w:rsid w:val="00281901"/>
    <w:rsid w:val="0029037D"/>
    <w:rsid w:val="002915AA"/>
    <w:rsid w:val="0029596D"/>
    <w:rsid w:val="00297110"/>
    <w:rsid w:val="002A1D85"/>
    <w:rsid w:val="002A2EF8"/>
    <w:rsid w:val="002A6A19"/>
    <w:rsid w:val="002A756E"/>
    <w:rsid w:val="002B0B0C"/>
    <w:rsid w:val="002B104F"/>
    <w:rsid w:val="002B1113"/>
    <w:rsid w:val="002B4694"/>
    <w:rsid w:val="002C124C"/>
    <w:rsid w:val="002D531A"/>
    <w:rsid w:val="002E3880"/>
    <w:rsid w:val="002F17C8"/>
    <w:rsid w:val="002F3B9E"/>
    <w:rsid w:val="00301FBD"/>
    <w:rsid w:val="00302828"/>
    <w:rsid w:val="00310913"/>
    <w:rsid w:val="00321C45"/>
    <w:rsid w:val="00323E58"/>
    <w:rsid w:val="0032756B"/>
    <w:rsid w:val="00330C89"/>
    <w:rsid w:val="00333A0B"/>
    <w:rsid w:val="00335E73"/>
    <w:rsid w:val="00336E31"/>
    <w:rsid w:val="00344621"/>
    <w:rsid w:val="00362AFA"/>
    <w:rsid w:val="0037675E"/>
    <w:rsid w:val="00377F31"/>
    <w:rsid w:val="00382A9E"/>
    <w:rsid w:val="00385F88"/>
    <w:rsid w:val="00393CAE"/>
    <w:rsid w:val="00395AC0"/>
    <w:rsid w:val="003976FC"/>
    <w:rsid w:val="003A565C"/>
    <w:rsid w:val="003B1C4F"/>
    <w:rsid w:val="003B6925"/>
    <w:rsid w:val="003C542E"/>
    <w:rsid w:val="003D3570"/>
    <w:rsid w:val="003D50F9"/>
    <w:rsid w:val="003D539F"/>
    <w:rsid w:val="003F17F9"/>
    <w:rsid w:val="0040231C"/>
    <w:rsid w:val="00402D4A"/>
    <w:rsid w:val="00411A79"/>
    <w:rsid w:val="004135EC"/>
    <w:rsid w:val="004168FC"/>
    <w:rsid w:val="004239D6"/>
    <w:rsid w:val="00424F86"/>
    <w:rsid w:val="00431B7F"/>
    <w:rsid w:val="004423BB"/>
    <w:rsid w:val="00445437"/>
    <w:rsid w:val="00455CCC"/>
    <w:rsid w:val="0046479C"/>
    <w:rsid w:val="00484119"/>
    <w:rsid w:val="004A4790"/>
    <w:rsid w:val="004A5DB4"/>
    <w:rsid w:val="004B2D4A"/>
    <w:rsid w:val="004B324D"/>
    <w:rsid w:val="004C0C16"/>
    <w:rsid w:val="004D09AC"/>
    <w:rsid w:val="004E009B"/>
    <w:rsid w:val="004E0974"/>
    <w:rsid w:val="004E377B"/>
    <w:rsid w:val="004E500C"/>
    <w:rsid w:val="004E52F8"/>
    <w:rsid w:val="00501525"/>
    <w:rsid w:val="00537B76"/>
    <w:rsid w:val="00540FE0"/>
    <w:rsid w:val="0057797C"/>
    <w:rsid w:val="0058279F"/>
    <w:rsid w:val="00593BC6"/>
    <w:rsid w:val="005A24C2"/>
    <w:rsid w:val="005B127A"/>
    <w:rsid w:val="005B1B94"/>
    <w:rsid w:val="005B3A2B"/>
    <w:rsid w:val="005B4DB0"/>
    <w:rsid w:val="005B55A5"/>
    <w:rsid w:val="005B5C14"/>
    <w:rsid w:val="005B7C2C"/>
    <w:rsid w:val="005C1065"/>
    <w:rsid w:val="005C544E"/>
    <w:rsid w:val="005D3A3E"/>
    <w:rsid w:val="005D5867"/>
    <w:rsid w:val="005D741D"/>
    <w:rsid w:val="005E6E05"/>
    <w:rsid w:val="005F2301"/>
    <w:rsid w:val="00604ED5"/>
    <w:rsid w:val="00610829"/>
    <w:rsid w:val="006155F3"/>
    <w:rsid w:val="00617B9B"/>
    <w:rsid w:val="00621C61"/>
    <w:rsid w:val="006261C9"/>
    <w:rsid w:val="00626579"/>
    <w:rsid w:val="00630654"/>
    <w:rsid w:val="00631CCB"/>
    <w:rsid w:val="00635277"/>
    <w:rsid w:val="00637B08"/>
    <w:rsid w:val="006476B1"/>
    <w:rsid w:val="006546D1"/>
    <w:rsid w:val="006552E4"/>
    <w:rsid w:val="00655501"/>
    <w:rsid w:val="006703D2"/>
    <w:rsid w:val="00676BC6"/>
    <w:rsid w:val="006936FE"/>
    <w:rsid w:val="006A48FF"/>
    <w:rsid w:val="006A628A"/>
    <w:rsid w:val="006B34AC"/>
    <w:rsid w:val="006B406C"/>
    <w:rsid w:val="006C4B26"/>
    <w:rsid w:val="006E36F5"/>
    <w:rsid w:val="006E3F9C"/>
    <w:rsid w:val="006E5E46"/>
    <w:rsid w:val="006E7EB5"/>
    <w:rsid w:val="00700B80"/>
    <w:rsid w:val="00713C39"/>
    <w:rsid w:val="00713D89"/>
    <w:rsid w:val="00716139"/>
    <w:rsid w:val="00726490"/>
    <w:rsid w:val="007431D3"/>
    <w:rsid w:val="00744E64"/>
    <w:rsid w:val="007458EC"/>
    <w:rsid w:val="00747D4A"/>
    <w:rsid w:val="0076346C"/>
    <w:rsid w:val="007775C4"/>
    <w:rsid w:val="00777661"/>
    <w:rsid w:val="007A2CC1"/>
    <w:rsid w:val="007B1CB3"/>
    <w:rsid w:val="007C2DAC"/>
    <w:rsid w:val="007C42F4"/>
    <w:rsid w:val="007C612F"/>
    <w:rsid w:val="007D4DC5"/>
    <w:rsid w:val="007E0966"/>
    <w:rsid w:val="007F0FA2"/>
    <w:rsid w:val="007F37FD"/>
    <w:rsid w:val="007F3F90"/>
    <w:rsid w:val="008152E3"/>
    <w:rsid w:val="00817ACA"/>
    <w:rsid w:val="00821C6A"/>
    <w:rsid w:val="00840371"/>
    <w:rsid w:val="0084054F"/>
    <w:rsid w:val="008450FF"/>
    <w:rsid w:val="00851C27"/>
    <w:rsid w:val="008653B6"/>
    <w:rsid w:val="00880374"/>
    <w:rsid w:val="00886E94"/>
    <w:rsid w:val="008960AE"/>
    <w:rsid w:val="008A3556"/>
    <w:rsid w:val="008A73A0"/>
    <w:rsid w:val="008B4D0A"/>
    <w:rsid w:val="008B5077"/>
    <w:rsid w:val="008D0A92"/>
    <w:rsid w:val="008D26F0"/>
    <w:rsid w:val="008D4782"/>
    <w:rsid w:val="008D739B"/>
    <w:rsid w:val="008E0CE9"/>
    <w:rsid w:val="008E14F5"/>
    <w:rsid w:val="008F23D0"/>
    <w:rsid w:val="009129B0"/>
    <w:rsid w:val="009233F7"/>
    <w:rsid w:val="00930C95"/>
    <w:rsid w:val="00930F66"/>
    <w:rsid w:val="009313B8"/>
    <w:rsid w:val="00932AEA"/>
    <w:rsid w:val="009336B2"/>
    <w:rsid w:val="0094111E"/>
    <w:rsid w:val="00942B9B"/>
    <w:rsid w:val="00944F39"/>
    <w:rsid w:val="00956123"/>
    <w:rsid w:val="009572BD"/>
    <w:rsid w:val="0096270B"/>
    <w:rsid w:val="00985BC8"/>
    <w:rsid w:val="00992F01"/>
    <w:rsid w:val="009D4B5D"/>
    <w:rsid w:val="009E3319"/>
    <w:rsid w:val="009F0693"/>
    <w:rsid w:val="009F4E89"/>
    <w:rsid w:val="009F783F"/>
    <w:rsid w:val="009F7F91"/>
    <w:rsid w:val="00A0765F"/>
    <w:rsid w:val="00A07850"/>
    <w:rsid w:val="00A11187"/>
    <w:rsid w:val="00A156B9"/>
    <w:rsid w:val="00A268DB"/>
    <w:rsid w:val="00A33FF2"/>
    <w:rsid w:val="00A349E1"/>
    <w:rsid w:val="00A40E81"/>
    <w:rsid w:val="00A4153B"/>
    <w:rsid w:val="00A438FE"/>
    <w:rsid w:val="00A54C61"/>
    <w:rsid w:val="00A6396B"/>
    <w:rsid w:val="00A645AC"/>
    <w:rsid w:val="00A81B78"/>
    <w:rsid w:val="00A859DA"/>
    <w:rsid w:val="00A91C41"/>
    <w:rsid w:val="00AA0D0B"/>
    <w:rsid w:val="00AA59A1"/>
    <w:rsid w:val="00AB025A"/>
    <w:rsid w:val="00AB5379"/>
    <w:rsid w:val="00AB5B9E"/>
    <w:rsid w:val="00AD0619"/>
    <w:rsid w:val="00AD2091"/>
    <w:rsid w:val="00AD33DC"/>
    <w:rsid w:val="00AE612E"/>
    <w:rsid w:val="00AF2E0F"/>
    <w:rsid w:val="00B04902"/>
    <w:rsid w:val="00B12E3D"/>
    <w:rsid w:val="00B1543D"/>
    <w:rsid w:val="00B21340"/>
    <w:rsid w:val="00B24370"/>
    <w:rsid w:val="00B24E87"/>
    <w:rsid w:val="00B31640"/>
    <w:rsid w:val="00B33B9E"/>
    <w:rsid w:val="00B35188"/>
    <w:rsid w:val="00B51607"/>
    <w:rsid w:val="00B534E3"/>
    <w:rsid w:val="00B64828"/>
    <w:rsid w:val="00B6608B"/>
    <w:rsid w:val="00B72AD9"/>
    <w:rsid w:val="00B75543"/>
    <w:rsid w:val="00B93831"/>
    <w:rsid w:val="00BA2D11"/>
    <w:rsid w:val="00BB0589"/>
    <w:rsid w:val="00BB6EA3"/>
    <w:rsid w:val="00BC20B2"/>
    <w:rsid w:val="00BD4EC6"/>
    <w:rsid w:val="00BF4FD3"/>
    <w:rsid w:val="00BF735C"/>
    <w:rsid w:val="00BF794B"/>
    <w:rsid w:val="00C00559"/>
    <w:rsid w:val="00C04886"/>
    <w:rsid w:val="00C066F4"/>
    <w:rsid w:val="00C071D4"/>
    <w:rsid w:val="00C203AB"/>
    <w:rsid w:val="00C24B1A"/>
    <w:rsid w:val="00C25620"/>
    <w:rsid w:val="00C25CB4"/>
    <w:rsid w:val="00C308EF"/>
    <w:rsid w:val="00C44BE0"/>
    <w:rsid w:val="00C52817"/>
    <w:rsid w:val="00C62B7A"/>
    <w:rsid w:val="00C647D1"/>
    <w:rsid w:val="00C73EB4"/>
    <w:rsid w:val="00C7547D"/>
    <w:rsid w:val="00C77568"/>
    <w:rsid w:val="00C80448"/>
    <w:rsid w:val="00C8248F"/>
    <w:rsid w:val="00C90B33"/>
    <w:rsid w:val="00CA0F0C"/>
    <w:rsid w:val="00CA48A9"/>
    <w:rsid w:val="00CB4424"/>
    <w:rsid w:val="00CB5784"/>
    <w:rsid w:val="00CD06BE"/>
    <w:rsid w:val="00CE4059"/>
    <w:rsid w:val="00CE5E8E"/>
    <w:rsid w:val="00CF0A0C"/>
    <w:rsid w:val="00CF252E"/>
    <w:rsid w:val="00CF52A0"/>
    <w:rsid w:val="00CF799E"/>
    <w:rsid w:val="00D018EE"/>
    <w:rsid w:val="00D02036"/>
    <w:rsid w:val="00D029E1"/>
    <w:rsid w:val="00D02CC8"/>
    <w:rsid w:val="00D13756"/>
    <w:rsid w:val="00D22664"/>
    <w:rsid w:val="00D5676A"/>
    <w:rsid w:val="00D704FB"/>
    <w:rsid w:val="00D86CB1"/>
    <w:rsid w:val="00D921C3"/>
    <w:rsid w:val="00D96911"/>
    <w:rsid w:val="00DA23CC"/>
    <w:rsid w:val="00DA53C9"/>
    <w:rsid w:val="00DB56ED"/>
    <w:rsid w:val="00DD0788"/>
    <w:rsid w:val="00DD2A61"/>
    <w:rsid w:val="00DD48D3"/>
    <w:rsid w:val="00DE0A2B"/>
    <w:rsid w:val="00DE683B"/>
    <w:rsid w:val="00DF79B2"/>
    <w:rsid w:val="00E1695B"/>
    <w:rsid w:val="00E20FF1"/>
    <w:rsid w:val="00E3478F"/>
    <w:rsid w:val="00E355C7"/>
    <w:rsid w:val="00E50023"/>
    <w:rsid w:val="00E500F6"/>
    <w:rsid w:val="00E5329F"/>
    <w:rsid w:val="00E53CB5"/>
    <w:rsid w:val="00E55D54"/>
    <w:rsid w:val="00E57F66"/>
    <w:rsid w:val="00E61773"/>
    <w:rsid w:val="00E66869"/>
    <w:rsid w:val="00E97D6F"/>
    <w:rsid w:val="00EB6EDF"/>
    <w:rsid w:val="00EC3B03"/>
    <w:rsid w:val="00EC5D60"/>
    <w:rsid w:val="00ED646D"/>
    <w:rsid w:val="00EE7B1D"/>
    <w:rsid w:val="00EF0EDA"/>
    <w:rsid w:val="00EF2A8C"/>
    <w:rsid w:val="00F03A19"/>
    <w:rsid w:val="00F03B80"/>
    <w:rsid w:val="00F11172"/>
    <w:rsid w:val="00F14C7D"/>
    <w:rsid w:val="00F21367"/>
    <w:rsid w:val="00F30E53"/>
    <w:rsid w:val="00F4350E"/>
    <w:rsid w:val="00F47827"/>
    <w:rsid w:val="00F51A4D"/>
    <w:rsid w:val="00F55B87"/>
    <w:rsid w:val="00F61B48"/>
    <w:rsid w:val="00F6610E"/>
    <w:rsid w:val="00F778F1"/>
    <w:rsid w:val="00F82CAE"/>
    <w:rsid w:val="00F82EAB"/>
    <w:rsid w:val="00F925D2"/>
    <w:rsid w:val="00F958B4"/>
    <w:rsid w:val="00FA104B"/>
    <w:rsid w:val="00FA25D9"/>
    <w:rsid w:val="00FB00CF"/>
    <w:rsid w:val="00FB0526"/>
    <w:rsid w:val="00FB09F7"/>
    <w:rsid w:val="00FB1280"/>
    <w:rsid w:val="00FB3759"/>
    <w:rsid w:val="00FB46B1"/>
    <w:rsid w:val="00FB5F93"/>
    <w:rsid w:val="00FC763D"/>
    <w:rsid w:val="00FD4D3B"/>
    <w:rsid w:val="00FD6CF5"/>
    <w:rsid w:val="00FE0838"/>
    <w:rsid w:val="00FE3D5B"/>
    <w:rsid w:val="00FE6155"/>
    <w:rsid w:val="00FF113A"/>
    <w:rsid w:val="00FF532C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176D67"/>
  <w15:docId w15:val="{F40D581C-612E-4A10-8535-D4531C16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66F4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48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qFormat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8403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8403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5">
    <w:name w:val="Hyperlink"/>
    <w:basedOn w:val="a0"/>
    <w:unhideWhenUsed/>
    <w:rsid w:val="00267671"/>
    <w:rPr>
      <w:color w:val="0000FF"/>
      <w:u w:val="single"/>
    </w:rPr>
  </w:style>
  <w:style w:type="character" w:styleId="af6">
    <w:name w:val="FollowedHyperlink"/>
    <w:basedOn w:val="a0"/>
    <w:semiHidden/>
    <w:unhideWhenUsed/>
    <w:rsid w:val="00B21340"/>
    <w:rPr>
      <w:color w:val="954F72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D96911"/>
    <w:rPr>
      <w:i/>
      <w:iCs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D96911"/>
    <w:rPr>
      <w:sz w:val="28"/>
      <w:szCs w:val="28"/>
      <w:shd w:val="clear" w:color="auto" w:fill="FFFFFF"/>
    </w:rPr>
  </w:style>
  <w:style w:type="character" w:customStyle="1" w:styleId="af9">
    <w:name w:val="Другое_"/>
    <w:basedOn w:val="a0"/>
    <w:link w:val="afa"/>
    <w:rsid w:val="00D96911"/>
    <w:rPr>
      <w:sz w:val="22"/>
      <w:szCs w:val="22"/>
      <w:shd w:val="clear" w:color="auto" w:fill="FFFFFF"/>
    </w:rPr>
  </w:style>
  <w:style w:type="character" w:customStyle="1" w:styleId="11">
    <w:name w:val="Заголовок №1_"/>
    <w:basedOn w:val="a0"/>
    <w:link w:val="12"/>
    <w:rsid w:val="00D9691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6911"/>
    <w:pPr>
      <w:widowControl w:val="0"/>
      <w:shd w:val="clear" w:color="auto" w:fill="FFFFFF"/>
      <w:jc w:val="both"/>
    </w:pPr>
    <w:rPr>
      <w:i/>
      <w:iCs/>
      <w:sz w:val="20"/>
    </w:rPr>
  </w:style>
  <w:style w:type="paragraph" w:customStyle="1" w:styleId="af8">
    <w:name w:val="Подпись к таблице"/>
    <w:basedOn w:val="a"/>
    <w:link w:val="af7"/>
    <w:rsid w:val="00D96911"/>
    <w:pPr>
      <w:widowControl w:val="0"/>
      <w:shd w:val="clear" w:color="auto" w:fill="FFFFFF"/>
    </w:pPr>
    <w:rPr>
      <w:szCs w:val="28"/>
    </w:rPr>
  </w:style>
  <w:style w:type="paragraph" w:customStyle="1" w:styleId="afa">
    <w:name w:val="Другое"/>
    <w:basedOn w:val="a"/>
    <w:link w:val="af9"/>
    <w:rsid w:val="00D96911"/>
    <w:pPr>
      <w:widowControl w:val="0"/>
      <w:shd w:val="clear" w:color="auto" w:fill="FFFFFF"/>
    </w:pPr>
    <w:rPr>
      <w:sz w:val="22"/>
      <w:szCs w:val="22"/>
    </w:rPr>
  </w:style>
  <w:style w:type="paragraph" w:customStyle="1" w:styleId="12">
    <w:name w:val="Заголовок №1"/>
    <w:basedOn w:val="a"/>
    <w:link w:val="11"/>
    <w:rsid w:val="00D96911"/>
    <w:pPr>
      <w:widowControl w:val="0"/>
      <w:shd w:val="clear" w:color="auto" w:fill="FFFFFF"/>
      <w:spacing w:after="340"/>
      <w:ind w:firstLine="720"/>
      <w:jc w:val="both"/>
      <w:outlineLvl w:val="0"/>
    </w:pPr>
    <w:rPr>
      <w:szCs w:val="28"/>
    </w:rPr>
  </w:style>
  <w:style w:type="paragraph" w:customStyle="1" w:styleId="Default">
    <w:name w:val="Default"/>
    <w:rsid w:val="00A91C4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648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ppmsp59-verh-nazvanie-official">
    <w:name w:val="cppmsp59-verh-nazvanie-official"/>
    <w:basedOn w:val="a"/>
    <w:rsid w:val="00CF0A0C"/>
    <w:pPr>
      <w:spacing w:before="100" w:beforeAutospacing="1" w:after="100" w:afterAutospacing="1"/>
    </w:pPr>
    <w:rPr>
      <w:sz w:val="24"/>
      <w:szCs w:val="24"/>
    </w:rPr>
  </w:style>
  <w:style w:type="paragraph" w:customStyle="1" w:styleId="cppmsp59-verh-nazvanie-org">
    <w:name w:val="cppmsp59-verh-nazvanie-org"/>
    <w:basedOn w:val="a"/>
    <w:rsid w:val="00CF0A0C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No Spacing"/>
    <w:uiPriority w:val="1"/>
    <w:qFormat/>
    <w:rsid w:val="000459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per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tno-irop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36E6-B39B-4706-B61F-D27E5A9A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Admin</cp:lastModifiedBy>
  <cp:revision>121</cp:revision>
  <cp:lastPrinted>2024-05-23T05:25:00Z</cp:lastPrinted>
  <dcterms:created xsi:type="dcterms:W3CDTF">2022-11-29T10:22:00Z</dcterms:created>
  <dcterms:modified xsi:type="dcterms:W3CDTF">2024-10-10T11:28:00Z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