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60" w:rsidRPr="00B35E7B" w:rsidRDefault="00D44160" w:rsidP="001665CB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D44160" w:rsidRPr="00B35E7B" w:rsidRDefault="00D44160" w:rsidP="001665C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160" w:rsidRPr="00B35E7B" w:rsidRDefault="00D44160" w:rsidP="001665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4160" w:rsidRPr="005148EE" w:rsidRDefault="00D44160" w:rsidP="005148EE">
      <w:pPr>
        <w:pStyle w:val="Heading3"/>
        <w:spacing w:line="240" w:lineRule="auto"/>
        <w:jc w:val="center"/>
        <w:rPr>
          <w:i w:val="0"/>
          <w:sz w:val="24"/>
          <w:szCs w:val="24"/>
        </w:rPr>
      </w:pPr>
      <w:r w:rsidRPr="005148EE">
        <w:rPr>
          <w:i w:val="0"/>
          <w:sz w:val="24"/>
          <w:szCs w:val="24"/>
        </w:rPr>
        <w:t xml:space="preserve">        РАБОЧАЯ ПРОГРАММА ПО РУССКОМУ ЯЗЫКУ для 6 класса</w:t>
      </w:r>
    </w:p>
    <w:p w:rsidR="00D44160" w:rsidRPr="005148EE" w:rsidRDefault="00D44160" w:rsidP="005148EE">
      <w:pPr>
        <w:ind w:left="9360"/>
        <w:rPr>
          <w:i/>
        </w:rPr>
      </w:pPr>
      <w:r w:rsidRPr="005148EE">
        <w:rPr>
          <w:i/>
        </w:rPr>
        <w:t>Якимова С.А., учитель русского языка и литературы</w:t>
      </w:r>
    </w:p>
    <w:p w:rsidR="00D44160" w:rsidRPr="005148EE" w:rsidRDefault="00D44160" w:rsidP="005148EE">
      <w:pPr>
        <w:ind w:left="9360"/>
        <w:rPr>
          <w:i/>
        </w:rPr>
      </w:pPr>
      <w:r w:rsidRPr="005148EE">
        <w:rPr>
          <w:i/>
        </w:rPr>
        <w:t>МБОУ «СОШ № 50 с углублённым изучением</w:t>
      </w:r>
    </w:p>
    <w:p w:rsidR="00D44160" w:rsidRPr="005148EE" w:rsidRDefault="00D44160" w:rsidP="005148EE">
      <w:pPr>
        <w:ind w:left="9360"/>
        <w:rPr>
          <w:i/>
        </w:rPr>
      </w:pPr>
      <w:r w:rsidRPr="005148EE">
        <w:rPr>
          <w:i/>
        </w:rPr>
        <w:t>немецкого языка» г. Перми</w:t>
      </w:r>
    </w:p>
    <w:p w:rsidR="00D44160" w:rsidRPr="00AC725E" w:rsidRDefault="00D44160" w:rsidP="00FA3B1F">
      <w:pPr>
        <w:shd w:val="clear" w:color="auto" w:fill="FFFFFF"/>
        <w:jc w:val="center"/>
        <w:rPr>
          <w:color w:val="000000"/>
        </w:rPr>
      </w:pPr>
    </w:p>
    <w:p w:rsidR="00D44160" w:rsidRPr="005148EE" w:rsidRDefault="00D44160" w:rsidP="005148EE">
      <w:pPr>
        <w:shd w:val="clear" w:color="auto" w:fill="FFFFFF"/>
        <w:spacing w:line="480" w:lineRule="auto"/>
        <w:jc w:val="center"/>
        <w:rPr>
          <w:i/>
        </w:rPr>
      </w:pPr>
      <w:r w:rsidRPr="00AC725E">
        <w:rPr>
          <w:color w:val="000000"/>
        </w:rPr>
        <w:t xml:space="preserve">Программа разработана на основе </w:t>
      </w:r>
      <w:r w:rsidRPr="00AC725E">
        <w:rPr>
          <w:i/>
          <w:u w:val="single"/>
        </w:rPr>
        <w:t>программы по русскому языку для общеобразовательных учреждений (5-11 классы). Автор С.И. Львова.</w:t>
      </w:r>
      <w:r>
        <w:rPr>
          <w:noProof/>
        </w:rPr>
        <w:pict>
          <v:rect id="_x0000_s1026" style="position:absolute;left:0;text-align:left;margin-left:739.85pt;margin-top:26pt;width:24.25pt;height:25.15pt;z-index:251658240;mso-position-horizontal-relative:text;mso-position-vertical-relative:text" strokecolor="white"/>
        </w:pict>
      </w:r>
    </w:p>
    <w:p w:rsidR="00D44160" w:rsidRPr="00B35E7B" w:rsidRDefault="00D44160" w:rsidP="001665CB">
      <w:pPr>
        <w:jc w:val="center"/>
        <w:rPr>
          <w:b/>
          <w:sz w:val="28"/>
          <w:szCs w:val="28"/>
        </w:rPr>
      </w:pPr>
      <w:r w:rsidRPr="00B35E7B">
        <w:rPr>
          <w:b/>
          <w:sz w:val="28"/>
          <w:szCs w:val="28"/>
        </w:rPr>
        <w:t>СОДЕРЖАНИЕ</w:t>
      </w:r>
    </w:p>
    <w:p w:rsidR="00D44160" w:rsidRPr="00B35E7B" w:rsidRDefault="00D44160" w:rsidP="001665CB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10490"/>
      </w:tblGrid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b/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b/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1.Концептуальная часть: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1.1.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Пояснительная записка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1.2.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Цели и задачи программы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b/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Содержательная часть: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2.1.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Требования к уровню усвоения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2.2.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Учебно - тематический план с контролем уровня обученности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2.3.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Содержание тем учебного курса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b/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b/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Методическая часть: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3.1.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Учебно-методическое оснащение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b/>
                <w:sz w:val="28"/>
                <w:szCs w:val="28"/>
              </w:rPr>
            </w:pPr>
            <w:r w:rsidRPr="00585057">
              <w:rPr>
                <w:b/>
                <w:sz w:val="28"/>
                <w:szCs w:val="28"/>
              </w:rPr>
              <w:t>Диагностическая часть:</w:t>
            </w:r>
          </w:p>
        </w:tc>
      </w:tr>
      <w:tr w:rsidR="00D44160" w:rsidRPr="00B35E7B" w:rsidTr="00585057">
        <w:tc>
          <w:tcPr>
            <w:tcW w:w="636" w:type="dxa"/>
          </w:tcPr>
          <w:p w:rsidR="00D44160" w:rsidRPr="00585057" w:rsidRDefault="00D44160" w:rsidP="00585057">
            <w:pPr>
              <w:jc w:val="center"/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4.1.</w:t>
            </w:r>
          </w:p>
        </w:tc>
        <w:tc>
          <w:tcPr>
            <w:tcW w:w="10490" w:type="dxa"/>
          </w:tcPr>
          <w:p w:rsidR="00D44160" w:rsidRPr="00585057" w:rsidRDefault="00D44160" w:rsidP="001665CB">
            <w:pPr>
              <w:rPr>
                <w:sz w:val="28"/>
                <w:szCs w:val="28"/>
              </w:rPr>
            </w:pPr>
            <w:r w:rsidRPr="00585057">
              <w:rPr>
                <w:sz w:val="28"/>
                <w:szCs w:val="28"/>
              </w:rPr>
              <w:t>Примерный набор измерителей для оценки</w:t>
            </w:r>
          </w:p>
        </w:tc>
      </w:tr>
    </w:tbl>
    <w:p w:rsidR="00D44160" w:rsidRPr="00B35E7B" w:rsidRDefault="00D44160" w:rsidP="001665CB">
      <w:pPr>
        <w:jc w:val="center"/>
        <w:rPr>
          <w:b/>
          <w:sz w:val="28"/>
          <w:szCs w:val="28"/>
        </w:rPr>
      </w:pPr>
    </w:p>
    <w:p w:rsidR="00D44160" w:rsidRPr="00B35E7B" w:rsidRDefault="00D44160" w:rsidP="001665CB">
      <w:pPr>
        <w:jc w:val="center"/>
        <w:rPr>
          <w:b/>
          <w:sz w:val="28"/>
          <w:szCs w:val="28"/>
        </w:rPr>
      </w:pPr>
    </w:p>
    <w:p w:rsidR="00D44160" w:rsidRPr="00B35E7B" w:rsidRDefault="00D44160" w:rsidP="001665CB">
      <w:pPr>
        <w:pStyle w:val="ListParagraph"/>
        <w:autoSpaceDE w:val="0"/>
        <w:autoSpaceDN w:val="0"/>
        <w:adjustRightInd w:val="0"/>
        <w:spacing w:before="240"/>
        <w:jc w:val="center"/>
        <w:rPr>
          <w:b/>
          <w:bCs/>
          <w:caps/>
          <w:sz w:val="28"/>
          <w:szCs w:val="28"/>
        </w:rPr>
      </w:pPr>
      <w:r w:rsidRPr="00B35E7B">
        <w:rPr>
          <w:b/>
          <w:bCs/>
          <w:caps/>
          <w:sz w:val="28"/>
          <w:szCs w:val="28"/>
        </w:rPr>
        <w:t>1.1.Пояснительная записка</w:t>
      </w:r>
    </w:p>
    <w:p w:rsidR="00D44160" w:rsidRPr="00DB033D" w:rsidRDefault="00D44160" w:rsidP="00FA3B1F">
      <w:pPr>
        <w:ind w:firstLine="708"/>
        <w:jc w:val="both"/>
      </w:pPr>
      <w:r w:rsidRPr="00B35E7B">
        <w:rPr>
          <w:b/>
          <w:bCs/>
          <w:sz w:val="28"/>
          <w:szCs w:val="28"/>
        </w:rPr>
        <w:t xml:space="preserve">           </w:t>
      </w:r>
      <w:r w:rsidRPr="00AC725E">
        <w:t>Рабочая п</w:t>
      </w:r>
      <w:r>
        <w:t>рограмма по русскому языку для 6</w:t>
      </w:r>
      <w:r w:rsidRPr="00AC725E">
        <w:t xml:space="preserve"> класса составлена на основе программы С.И. Львовой «Программа  по русскому языку для общеобразовательных учреждений (5-11 классы)» - М: «</w:t>
      </w:r>
      <w:r w:rsidRPr="009772D8">
        <w:t xml:space="preserve">Мнемозина», </w:t>
      </w:r>
      <w:smartTag w:uri="urn:schemas-microsoft-com:office:smarttags" w:element="metricconverter">
        <w:smartTagPr>
          <w:attr w:name="ProductID" w:val="1999 г"/>
        </w:smartTagPr>
        <w:r w:rsidRPr="009772D8">
          <w:t>2008 г</w:t>
        </w:r>
      </w:smartTag>
      <w:r w:rsidRPr="009772D8">
        <w:t>. учителем</w:t>
      </w:r>
      <w:r w:rsidRPr="00AC725E">
        <w:t xml:space="preserve"> русского языка и литературы </w:t>
      </w:r>
      <w:r>
        <w:t xml:space="preserve">Якимовой С.А. и </w:t>
      </w:r>
      <w:r w:rsidRPr="00AC725E">
        <w:t xml:space="preserve">рассчитана на </w:t>
      </w:r>
      <w:r>
        <w:t>6 часов</w:t>
      </w:r>
      <w:r w:rsidRPr="00AC725E">
        <w:t xml:space="preserve"> в</w:t>
      </w:r>
      <w:r>
        <w:t xml:space="preserve"> неделю</w:t>
      </w:r>
      <w:r w:rsidRPr="00AC725E">
        <w:t xml:space="preserve"> </w:t>
      </w:r>
      <w:r>
        <w:t>(</w:t>
      </w:r>
      <w:r w:rsidRPr="0049738E">
        <w:t>2</w:t>
      </w:r>
      <w:r>
        <w:t>04 часа в год)</w:t>
      </w:r>
      <w:r w:rsidRPr="00AC725E">
        <w:t>.</w:t>
      </w:r>
      <w:r>
        <w:t xml:space="preserve">       </w:t>
      </w:r>
    </w:p>
    <w:p w:rsidR="00D44160" w:rsidRPr="00AC725E" w:rsidRDefault="00D44160" w:rsidP="00FA3B1F">
      <w:pPr>
        <w:ind w:firstLine="709"/>
        <w:jc w:val="both"/>
      </w:pPr>
      <w:r w:rsidRPr="00AC725E">
        <w:t xml:space="preserve">Главная задача, которая должна быть решена при обучении русскому языку, состоит в том, чтобы процессы освоения знаний об устройстве и функционировании родного языка, овладения основными нормами современного русского литературного языка, формирования умения пользоваться его стилистическими ресурсами органично сочетались с интенсивным развитием речемыслительных, а также духовно-нравственных и эстетических качеств личности школьника. </w:t>
      </w:r>
    </w:p>
    <w:p w:rsidR="00D44160" w:rsidRDefault="00D44160" w:rsidP="00FA3B1F">
      <w:pPr>
        <w:ind w:firstLine="709"/>
        <w:jc w:val="both"/>
      </w:pPr>
      <w:r w:rsidRPr="009772D8">
        <w:t>Программа реализует компетентностный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врожденного языкового чутья и речемыслительных способностей школьников.</w:t>
      </w:r>
    </w:p>
    <w:p w:rsidR="00D44160" w:rsidRPr="00E83541" w:rsidRDefault="00D44160" w:rsidP="00FA3B1F">
      <w:pPr>
        <w:jc w:val="both"/>
      </w:pPr>
      <w:r w:rsidRPr="00E83541">
        <w:t xml:space="preserve">     </w:t>
      </w:r>
      <w:r>
        <w:tab/>
      </w:r>
      <w:r w:rsidRPr="00E83541">
        <w:rPr>
          <w:b/>
        </w:rPr>
        <w:t>Коммуникативная компетенция</w:t>
      </w:r>
      <w:r w:rsidRPr="00E83541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</w:t>
      </w:r>
      <w:r>
        <w:t>восьмикласснико</w:t>
      </w:r>
      <w:r w:rsidRPr="00E83541">
        <w:t>в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Формирование данной компетенции будет присутствовать на уроках подготовки и написания сочинений и изложений, при изучении темы «Текстоведение».</w:t>
      </w:r>
    </w:p>
    <w:p w:rsidR="00D44160" w:rsidRPr="00E83541" w:rsidRDefault="00D44160" w:rsidP="00FA3B1F">
      <w:pPr>
        <w:jc w:val="both"/>
      </w:pPr>
      <w:r w:rsidRPr="00E83541">
        <w:t xml:space="preserve">     </w:t>
      </w:r>
      <w:r>
        <w:tab/>
      </w:r>
      <w:r w:rsidRPr="00E83541">
        <w:rPr>
          <w:b/>
        </w:rPr>
        <w:t>Языковая и лингвистическая</w:t>
      </w:r>
      <w:r w:rsidRPr="00A43AF8">
        <w:rPr>
          <w:b/>
        </w:rPr>
        <w:t xml:space="preserve"> </w:t>
      </w:r>
      <w:r w:rsidRPr="00E83541">
        <w:rPr>
          <w:b/>
        </w:rPr>
        <w:t>(языковедческая) компетенции</w:t>
      </w:r>
      <w:r w:rsidRPr="00E83541"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её основных разделах и базовых понятиях; умения пользоваться различными видами лингвистических словарей. Формирование данных компетенций пре</w:t>
      </w:r>
      <w:r>
        <w:t>дполагается на уроках по темам: «Повторение изученного в 5 классе («Фонетика и орфоэпия»,</w:t>
      </w:r>
      <w:r w:rsidRPr="00E83541">
        <w:t xml:space="preserve"> «Словообразование», «Лексика и фразеоло</w:t>
      </w:r>
      <w:r>
        <w:t>гия»,</w:t>
      </w:r>
      <w:r w:rsidRPr="00C9284B">
        <w:t xml:space="preserve"> </w:t>
      </w:r>
      <w:r>
        <w:t xml:space="preserve">«Синтаксис», </w:t>
      </w:r>
      <w:r w:rsidRPr="00E83541">
        <w:t xml:space="preserve"> «Пунктуация»</w:t>
      </w:r>
      <w:r>
        <w:t>, «Орфография»),</w:t>
      </w:r>
      <w:r w:rsidRPr="009772D8">
        <w:t xml:space="preserve"> </w:t>
      </w:r>
      <w:r>
        <w:t>«Морфология»</w:t>
      </w:r>
      <w:r w:rsidRPr="00E83541">
        <w:t>.</w:t>
      </w:r>
    </w:p>
    <w:p w:rsidR="00D44160" w:rsidRPr="00E83541" w:rsidRDefault="00D44160" w:rsidP="00FA3B1F">
      <w:pPr>
        <w:jc w:val="both"/>
      </w:pPr>
      <w:r w:rsidRPr="00E83541">
        <w:t xml:space="preserve">     </w:t>
      </w:r>
      <w:r>
        <w:tab/>
      </w:r>
      <w:r w:rsidRPr="00E83541">
        <w:rPr>
          <w:b/>
        </w:rPr>
        <w:t>Культуроведческая компетенция</w:t>
      </w:r>
      <w:r w:rsidRPr="00E83541">
        <w:t xml:space="preserve"> предполагает осознание русского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Данную компетенцию предполагается формировать на уроках, посвящённых изучению культуры речи.</w:t>
      </w:r>
    </w:p>
    <w:p w:rsidR="00D44160" w:rsidRPr="00AC725E" w:rsidRDefault="00D44160" w:rsidP="00FA3B1F">
      <w:pPr>
        <w:ind w:firstLine="709"/>
        <w:jc w:val="both"/>
      </w:pPr>
      <w:r w:rsidRPr="00AC725E">
        <w:t xml:space="preserve">Рабочая  программа предусматривает формирование </w:t>
      </w:r>
      <w:r w:rsidRPr="009772D8">
        <w:t>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</w:t>
      </w:r>
      <w:r w:rsidRPr="00AC725E">
        <w:t xml:space="preserve"> передавать ее в соответствии с условиями общения. Большое внимание уделяется формированию навыков использования справочной литературы, работы с различными видами лингвистических словарей.</w:t>
      </w:r>
    </w:p>
    <w:p w:rsidR="00D44160" w:rsidRPr="00AC725E" w:rsidRDefault="00D44160" w:rsidP="00FA3B1F">
      <w:pPr>
        <w:tabs>
          <w:tab w:val="left" w:pos="8460"/>
        </w:tabs>
        <w:ind w:firstLine="709"/>
        <w:jc w:val="both"/>
      </w:pPr>
      <w:r w:rsidRPr="00AC725E">
        <w:t xml:space="preserve">Программа реализует идею </w:t>
      </w:r>
      <w:r w:rsidRPr="00185E85">
        <w:t>межпредметных связей</w:t>
      </w:r>
      <w:r w:rsidRPr="00AC725E">
        <w:t xml:space="preserve">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D44160" w:rsidRDefault="00D44160" w:rsidP="00FA3B1F">
      <w:pPr>
        <w:jc w:val="center"/>
        <w:rPr>
          <w:b/>
        </w:rPr>
      </w:pPr>
    </w:p>
    <w:p w:rsidR="00D44160" w:rsidRDefault="00D44160" w:rsidP="00FA3B1F">
      <w:pPr>
        <w:ind w:firstLine="708"/>
        <w:jc w:val="both"/>
      </w:pPr>
      <w:r>
        <w:t>В базисном учебном плане на русский язык в 6 классе отведено 204 часа (6 часов</w:t>
      </w:r>
      <w:r w:rsidRPr="0075759D">
        <w:t xml:space="preserve"> в неделю</w:t>
      </w:r>
      <w:r>
        <w:rPr>
          <w:b/>
        </w:rPr>
        <w:t xml:space="preserve">), </w:t>
      </w:r>
      <w:r>
        <w:t>а в «Программе по русскому языку для общеобразовательных учебных заведений 5-11 класс. Автор-сос</w:t>
      </w:r>
      <w:r w:rsidRPr="0075759D">
        <w:t>тавитель</w:t>
      </w:r>
      <w:r>
        <w:t xml:space="preserve"> С.И. Львова» предусмотрено 170 часов (5 часов в неделю). При изучении русского языка по данной программе содержание сохранено, но изменено количество часов по темам, что позволит углубить знания учащихся по наиболее трудным разделам русского языка «Морфология» и «Синтаксис», а также формировать предметные компетенции.</w:t>
      </w:r>
    </w:p>
    <w:p w:rsidR="00D44160" w:rsidRPr="009772D8" w:rsidRDefault="00D44160" w:rsidP="00FA3B1F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7"/>
        <w:gridCol w:w="4933"/>
        <w:gridCol w:w="5126"/>
      </w:tblGrid>
      <w:tr w:rsidR="00D44160" w:rsidRPr="009B5AB1" w:rsidTr="00256B54">
        <w:tc>
          <w:tcPr>
            <w:tcW w:w="1729" w:type="pct"/>
          </w:tcPr>
          <w:p w:rsidR="00D44160" w:rsidRPr="009B5AB1" w:rsidRDefault="00D44160" w:rsidP="00256B54">
            <w:pPr>
              <w:jc w:val="center"/>
              <w:rPr>
                <w:b/>
                <w:bCs/>
                <w:color w:val="000000"/>
              </w:rPr>
            </w:pPr>
            <w:r w:rsidRPr="009B5AB1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1604" w:type="pct"/>
          </w:tcPr>
          <w:p w:rsidR="00D44160" w:rsidRPr="009B5AB1" w:rsidRDefault="00D44160" w:rsidP="00256B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авторской программе (170 часов</w:t>
            </w:r>
            <w:r w:rsidRPr="009B5AB1">
              <w:rPr>
                <w:b/>
                <w:bCs/>
                <w:color w:val="000000"/>
              </w:rPr>
              <w:t>)</w:t>
            </w:r>
          </w:p>
        </w:tc>
        <w:tc>
          <w:tcPr>
            <w:tcW w:w="1667" w:type="pct"/>
          </w:tcPr>
          <w:p w:rsidR="00D44160" w:rsidRPr="009B5AB1" w:rsidRDefault="00D44160" w:rsidP="00256B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адаптированной программе (204 часа</w:t>
            </w:r>
            <w:r w:rsidRPr="009B5AB1">
              <w:rPr>
                <w:b/>
                <w:bCs/>
                <w:color w:val="000000"/>
              </w:rPr>
              <w:t>)</w:t>
            </w:r>
          </w:p>
        </w:tc>
      </w:tr>
      <w:tr w:rsidR="00D44160" w:rsidRPr="009B5AB1" w:rsidTr="00256B54">
        <w:trPr>
          <w:trHeight w:val="318"/>
        </w:trPr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</w:pPr>
            <w:r w:rsidRPr="00AF5483">
              <w:rPr>
                <w:bCs/>
              </w:rPr>
              <w:t>Родной язык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3 часа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3 часа</w:t>
            </w:r>
          </w:p>
        </w:tc>
      </w:tr>
      <w:tr w:rsidR="00D44160" w:rsidRPr="009B5AB1" w:rsidTr="00256B54"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</w:pPr>
            <w:r w:rsidRPr="00AF5483">
              <w:rPr>
                <w:bCs/>
              </w:rPr>
              <w:t>Русская орфография как система правил</w:t>
            </w:r>
            <w:r w:rsidRPr="00AF5483">
              <w:t xml:space="preserve"> </w:t>
            </w:r>
          </w:p>
          <w:p w:rsidR="00D44160" w:rsidRPr="00AF5483" w:rsidRDefault="00D44160" w:rsidP="00256B54">
            <w:pPr>
              <w:shd w:val="clear" w:color="auto" w:fill="FFFFFF"/>
              <w:rPr>
                <w:bCs/>
                <w:color w:val="000000"/>
              </w:rPr>
            </w:pPr>
            <w:r w:rsidRPr="00AF5483">
              <w:t>(на основе изученного в 5 кл.)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12 часов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19 часов</w:t>
            </w:r>
          </w:p>
        </w:tc>
      </w:tr>
      <w:tr w:rsidR="00D44160" w:rsidRPr="009B5AB1" w:rsidTr="00256B54">
        <w:tc>
          <w:tcPr>
            <w:tcW w:w="1729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t>Синтаксис и пунктуация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15 часов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20 часов</w:t>
            </w:r>
          </w:p>
        </w:tc>
      </w:tr>
      <w:tr w:rsidR="00D44160" w:rsidRPr="009B5AB1" w:rsidTr="00256B54"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  <w:rPr>
                <w:bCs/>
                <w:color w:val="000000"/>
              </w:rPr>
            </w:pPr>
            <w:r w:rsidRPr="00AF5483">
              <w:t>Текстоведение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16 часов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17 часов</w:t>
            </w:r>
          </w:p>
        </w:tc>
      </w:tr>
      <w:tr w:rsidR="00D44160" w:rsidRPr="009B5AB1" w:rsidTr="00256B54"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  <w:rPr>
                <w:bCs/>
              </w:rPr>
            </w:pPr>
            <w:r w:rsidRPr="00AF5483">
              <w:rPr>
                <w:bCs/>
              </w:rPr>
              <w:t>Морфология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rPr>
                <w:bCs/>
              </w:rPr>
              <w:t xml:space="preserve">Имя существительное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rPr>
                <w:bCs/>
              </w:rPr>
              <w:t xml:space="preserve">Имя прилагательное </w:t>
            </w:r>
          </w:p>
          <w:p w:rsidR="00D44160" w:rsidRPr="00AF5483" w:rsidRDefault="00D44160" w:rsidP="00256B54">
            <w:pPr>
              <w:shd w:val="clear" w:color="auto" w:fill="FFFFFF"/>
            </w:pPr>
            <w:r w:rsidRPr="00AF5483">
              <w:rPr>
                <w:bCs/>
              </w:rPr>
              <w:t xml:space="preserve">Глагол и его формы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rPr>
                <w:spacing w:val="-1"/>
              </w:rPr>
              <w:t xml:space="preserve">Глагол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t xml:space="preserve">Деепричастие и причастие как глагольные формы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rPr>
                <w:spacing w:val="-2"/>
              </w:rPr>
              <w:t xml:space="preserve">Деепричастие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rPr>
                <w:spacing w:val="-2"/>
              </w:rPr>
              <w:t xml:space="preserve">Причастие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</w:pPr>
            <w:r w:rsidRPr="00AF5483">
              <w:rPr>
                <w:bCs/>
              </w:rPr>
              <w:t xml:space="preserve">Имя числительное  </w:t>
            </w:r>
          </w:p>
          <w:p w:rsidR="00D44160" w:rsidRPr="00AF5483" w:rsidRDefault="00D44160" w:rsidP="00FA3B1F">
            <w:pPr>
              <w:numPr>
                <w:ilvl w:val="0"/>
                <w:numId w:val="36"/>
              </w:numPr>
              <w:shd w:val="clear" w:color="auto" w:fill="FFFFFF"/>
              <w:rPr>
                <w:bCs/>
                <w:color w:val="000000"/>
              </w:rPr>
            </w:pPr>
            <w:r w:rsidRPr="00AF5483">
              <w:rPr>
                <w:bCs/>
              </w:rPr>
              <w:t xml:space="preserve">Местоимение 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110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</w:rPr>
              <w:t xml:space="preserve">      13 </w:t>
            </w:r>
            <w:r w:rsidRPr="00AF5483">
              <w:rPr>
                <w:bCs/>
                <w:color w:val="000000"/>
              </w:rPr>
              <w:t>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</w:rPr>
              <w:t xml:space="preserve">      15 </w:t>
            </w:r>
            <w:r w:rsidRPr="00AF5483">
              <w:rPr>
                <w:bCs/>
                <w:color w:val="000000"/>
              </w:rPr>
              <w:t>часов</w:t>
            </w:r>
          </w:p>
          <w:p w:rsidR="00D44160" w:rsidRPr="00AF5483" w:rsidRDefault="00D44160" w:rsidP="00256B54">
            <w:r w:rsidRPr="00AF5483">
              <w:t xml:space="preserve">  43 </w:t>
            </w:r>
            <w:r w:rsidRPr="00AF5483">
              <w:rPr>
                <w:bCs/>
                <w:color w:val="000000"/>
              </w:rPr>
              <w:t>часа</w:t>
            </w:r>
            <w:r w:rsidRPr="00AF5483">
              <w:t xml:space="preserve"> 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t xml:space="preserve">      11</w:t>
            </w:r>
            <w:r w:rsidRPr="00AF5483">
              <w:rPr>
                <w:bCs/>
                <w:color w:val="000000"/>
              </w:rPr>
              <w:t xml:space="preserve"> часов</w:t>
            </w:r>
          </w:p>
          <w:p w:rsidR="00D44160" w:rsidRPr="00AF5483" w:rsidRDefault="00D44160" w:rsidP="00256B54"/>
          <w:p w:rsidR="00D44160" w:rsidRPr="00AF5483" w:rsidRDefault="00D44160" w:rsidP="00256B54">
            <w:r w:rsidRPr="00AF5483">
              <w:t xml:space="preserve">      2 </w:t>
            </w:r>
            <w:r w:rsidRPr="00AF5483">
              <w:rPr>
                <w:bCs/>
                <w:color w:val="000000"/>
              </w:rPr>
              <w:t>часа</w:t>
            </w:r>
          </w:p>
          <w:p w:rsidR="00D44160" w:rsidRPr="00AF5483" w:rsidRDefault="00D44160" w:rsidP="00256B54">
            <w:r w:rsidRPr="00AF5483">
              <w:rPr>
                <w:spacing w:val="-2"/>
              </w:rPr>
              <w:t xml:space="preserve">      9 </w:t>
            </w:r>
            <w:r w:rsidRPr="00AF5483">
              <w:rPr>
                <w:bCs/>
                <w:color w:val="000000"/>
              </w:rPr>
              <w:t>часов</w:t>
            </w:r>
            <w:r w:rsidRPr="00AF5483">
              <w:rPr>
                <w:spacing w:val="-2"/>
              </w:rPr>
              <w:t xml:space="preserve"> </w:t>
            </w:r>
          </w:p>
          <w:p w:rsidR="00D44160" w:rsidRPr="00AF5483" w:rsidRDefault="00D44160" w:rsidP="00256B54">
            <w:pPr>
              <w:rPr>
                <w:bCs/>
              </w:rPr>
            </w:pPr>
            <w:r w:rsidRPr="00AF5483">
              <w:rPr>
                <w:spacing w:val="-2"/>
              </w:rPr>
              <w:t xml:space="preserve">      21 </w:t>
            </w:r>
            <w:r w:rsidRPr="00AF5483">
              <w:rPr>
                <w:bCs/>
                <w:color w:val="000000"/>
              </w:rPr>
              <w:t>час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</w:rPr>
              <w:t xml:space="preserve">16 </w:t>
            </w:r>
            <w:r w:rsidRPr="00AF5483">
              <w:rPr>
                <w:bCs/>
                <w:color w:val="000000"/>
              </w:rPr>
              <w:t>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t xml:space="preserve">23 </w:t>
            </w:r>
            <w:r w:rsidRPr="00AF5483">
              <w:rPr>
                <w:bCs/>
                <w:color w:val="000000"/>
              </w:rPr>
              <w:t>часа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133 часа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15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19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56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 17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  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  2 часа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  12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       25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20 часов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 xml:space="preserve"> 23 часа</w:t>
            </w:r>
          </w:p>
          <w:p w:rsidR="00D44160" w:rsidRPr="00AF5483" w:rsidRDefault="00D44160" w:rsidP="00256B54">
            <w:pPr>
              <w:rPr>
                <w:bCs/>
                <w:color w:val="000000"/>
              </w:rPr>
            </w:pPr>
          </w:p>
        </w:tc>
      </w:tr>
      <w:tr w:rsidR="00D44160" w:rsidRPr="009B5AB1" w:rsidTr="00256B54"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</w:pPr>
            <w:r w:rsidRPr="00AF5483">
              <w:t>Повторение изученного в 6 классе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9 часов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9 часов</w:t>
            </w:r>
          </w:p>
        </w:tc>
      </w:tr>
      <w:tr w:rsidR="00D44160" w:rsidRPr="009B5AB1" w:rsidTr="00256B54"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</w:pPr>
            <w:r w:rsidRPr="00AF5483">
              <w:t>Резервные часы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5 часов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rPr>
                <w:bCs/>
                <w:color w:val="000000"/>
              </w:rPr>
            </w:pPr>
            <w:r w:rsidRPr="00AF5483">
              <w:rPr>
                <w:bCs/>
                <w:color w:val="000000"/>
              </w:rPr>
              <w:t>3 часа</w:t>
            </w:r>
          </w:p>
        </w:tc>
      </w:tr>
      <w:tr w:rsidR="00D44160" w:rsidRPr="00FF253D" w:rsidTr="00256B54">
        <w:tc>
          <w:tcPr>
            <w:tcW w:w="1729" w:type="pct"/>
          </w:tcPr>
          <w:p w:rsidR="00D44160" w:rsidRPr="00AF5483" w:rsidRDefault="00D44160" w:rsidP="00256B54">
            <w:pPr>
              <w:shd w:val="clear" w:color="auto" w:fill="FFFFFF"/>
              <w:rPr>
                <w:sz w:val="28"/>
                <w:szCs w:val="28"/>
              </w:rPr>
            </w:pPr>
            <w:r w:rsidRPr="00AF5483">
              <w:rPr>
                <w:sz w:val="28"/>
                <w:szCs w:val="28"/>
              </w:rPr>
              <w:t>ИТОГО</w:t>
            </w:r>
          </w:p>
        </w:tc>
        <w:tc>
          <w:tcPr>
            <w:tcW w:w="1604" w:type="pct"/>
          </w:tcPr>
          <w:p w:rsidR="00D44160" w:rsidRPr="00AF5483" w:rsidRDefault="00D44160" w:rsidP="00256B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5483">
              <w:rPr>
                <w:bCs/>
                <w:color w:val="000000"/>
                <w:sz w:val="28"/>
                <w:szCs w:val="28"/>
              </w:rPr>
              <w:t>170 часов</w:t>
            </w:r>
          </w:p>
        </w:tc>
        <w:tc>
          <w:tcPr>
            <w:tcW w:w="1667" w:type="pct"/>
          </w:tcPr>
          <w:p w:rsidR="00D44160" w:rsidRPr="00AF5483" w:rsidRDefault="00D44160" w:rsidP="00256B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5483">
              <w:rPr>
                <w:bCs/>
                <w:color w:val="000000"/>
                <w:sz w:val="28"/>
                <w:szCs w:val="28"/>
              </w:rPr>
              <w:t>204 часа</w:t>
            </w:r>
          </w:p>
        </w:tc>
      </w:tr>
    </w:tbl>
    <w:p w:rsidR="00D44160" w:rsidRPr="00B35E7B" w:rsidRDefault="00D44160" w:rsidP="00FA3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160" w:rsidRPr="00B35E7B" w:rsidRDefault="00D44160" w:rsidP="001665CB">
      <w:pPr>
        <w:rPr>
          <w:sz w:val="28"/>
          <w:szCs w:val="28"/>
        </w:rPr>
      </w:pPr>
    </w:p>
    <w:p w:rsidR="00D44160" w:rsidRPr="00B35E7B" w:rsidRDefault="00D44160" w:rsidP="00256B54">
      <w:pPr>
        <w:ind w:left="-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4160" w:rsidRPr="00B35E7B" w:rsidRDefault="00D44160" w:rsidP="001665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5E7B">
        <w:rPr>
          <w:b/>
          <w:bCs/>
          <w:sz w:val="28"/>
          <w:szCs w:val="28"/>
        </w:rPr>
        <w:t>1.2. ЦЕЛИ И ЗАДАЧИ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b/>
          <w:bCs/>
          <w:spacing w:val="45"/>
          <w:sz w:val="28"/>
          <w:szCs w:val="28"/>
        </w:rPr>
      </w:pPr>
      <w:r w:rsidRPr="00B35E7B">
        <w:rPr>
          <w:sz w:val="28"/>
          <w:szCs w:val="28"/>
        </w:rPr>
        <w:t>Изучение русского языка в школе направлено на достижение следующих</w:t>
      </w:r>
      <w:r w:rsidRPr="00B35E7B">
        <w:rPr>
          <w:spacing w:val="45"/>
          <w:sz w:val="28"/>
          <w:szCs w:val="28"/>
        </w:rPr>
        <w:t xml:space="preserve"> </w:t>
      </w:r>
      <w:r w:rsidRPr="00B35E7B">
        <w:rPr>
          <w:b/>
          <w:bCs/>
          <w:spacing w:val="45"/>
          <w:sz w:val="28"/>
          <w:szCs w:val="28"/>
        </w:rPr>
        <w:t>целей: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формирование умений сознательно и грамотно пользоваться богатыми ресурсами родного языка в речевой практике, развитие интуиции и «чувства» языка;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воспитание уважения к языку родного народа, чувства сопричастности к сохранению его самобытности и чистоты, стремления познавать свойства родного слова и совершенствовать свою речь.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b/>
          <w:bCs/>
          <w:spacing w:val="45"/>
          <w:sz w:val="28"/>
          <w:szCs w:val="28"/>
        </w:rPr>
      </w:pPr>
      <w:r w:rsidRPr="00B35E7B">
        <w:rPr>
          <w:sz w:val="28"/>
          <w:szCs w:val="28"/>
        </w:rPr>
        <w:t>Достижение указанных целей возможно через решение следующих</w:t>
      </w:r>
      <w:r w:rsidRPr="00B35E7B">
        <w:rPr>
          <w:b/>
          <w:bCs/>
          <w:spacing w:val="45"/>
          <w:sz w:val="28"/>
          <w:szCs w:val="28"/>
        </w:rPr>
        <w:t xml:space="preserve"> задач: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дать представление о роли языка в жизни человека, о богатстве и выразительности средств русского языка, свойствах родного слова;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обеспечить усвоение первоначальных знаний о системе русского языка, в частности из области лексики, фонетики и графики, грамматики русского языка, а также формирование умений применять эти знания на практике;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сформировать орфографические и пунктуационные умения и навыки (в рамках программы);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развивать речь учащихся: обогащать их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формах;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– способствовать развитию интереса к родному языку, познавательных и творческих способностей детей.</w:t>
      </w:r>
    </w:p>
    <w:p w:rsidR="00D44160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44160" w:rsidRPr="00256B54" w:rsidRDefault="00D44160" w:rsidP="001665C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B35E7B">
        <w:rPr>
          <w:b/>
          <w:sz w:val="28"/>
          <w:szCs w:val="28"/>
        </w:rPr>
        <w:t xml:space="preserve">2.1. </w:t>
      </w:r>
      <w:r w:rsidRPr="00B35E7B">
        <w:rPr>
          <w:b/>
          <w:bCs/>
          <w:sz w:val="28"/>
          <w:szCs w:val="28"/>
        </w:rPr>
        <w:t>ТРЕБОВАНИЯ К УРОВНЮ УСВОЕНИЯ</w:t>
      </w:r>
    </w:p>
    <w:p w:rsidR="00D44160" w:rsidRPr="00B35E7B" w:rsidRDefault="00D44160" w:rsidP="001665CB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44160" w:rsidRPr="00B35E7B" w:rsidRDefault="00D44160" w:rsidP="001665CB">
      <w:pPr>
        <w:pStyle w:val="BodyText"/>
        <w:spacing w:line="240" w:lineRule="auto"/>
        <w:ind w:firstLine="360"/>
        <w:jc w:val="left"/>
        <w:rPr>
          <w:rFonts w:ascii="Times New Roman" w:hAnsi="Times New Roman"/>
        </w:rPr>
      </w:pPr>
      <w:r w:rsidRPr="00B35E7B">
        <w:rPr>
          <w:rFonts w:ascii="Times New Roman" w:hAnsi="Times New Roman"/>
        </w:rPr>
        <w:t>ПЛАНИРУЕМЫЕ  РЕЗУЛЬТАТЫ</w:t>
      </w:r>
    </w:p>
    <w:p w:rsidR="00D44160" w:rsidRPr="00256B54" w:rsidRDefault="00D44160" w:rsidP="001665CB">
      <w:pPr>
        <w:pStyle w:val="BlockText"/>
        <w:spacing w:line="240" w:lineRule="auto"/>
        <w:ind w:left="0" w:right="-5" w:firstLine="360"/>
        <w:rPr>
          <w:b/>
          <w:sz w:val="28"/>
          <w:szCs w:val="28"/>
        </w:rPr>
      </w:pPr>
      <w:r w:rsidRPr="00256B54">
        <w:rPr>
          <w:b/>
          <w:sz w:val="28"/>
          <w:szCs w:val="28"/>
        </w:rPr>
        <w:t>ЛИЧНОСТНЫЕ</w:t>
      </w:r>
    </w:p>
    <w:p w:rsidR="00D44160" w:rsidRPr="00B35E7B" w:rsidRDefault="00D44160" w:rsidP="001665CB">
      <w:pPr>
        <w:pStyle w:val="BlockText"/>
        <w:spacing w:before="120" w:line="240" w:lineRule="auto"/>
        <w:ind w:left="0" w:right="-6" w:firstLine="357"/>
        <w:rPr>
          <w:i/>
          <w:iCs/>
          <w:sz w:val="28"/>
          <w:szCs w:val="28"/>
        </w:rPr>
      </w:pPr>
      <w:r w:rsidRPr="00B35E7B">
        <w:rPr>
          <w:i/>
          <w:iCs/>
          <w:sz w:val="28"/>
          <w:szCs w:val="28"/>
        </w:rPr>
        <w:t>У учащихся будут сформированы:</w:t>
      </w:r>
    </w:p>
    <w:p w:rsidR="00D44160" w:rsidRPr="00B35E7B" w:rsidRDefault="00D44160" w:rsidP="001665CB">
      <w:pPr>
        <w:pStyle w:val="BlockText"/>
        <w:numPr>
          <w:ilvl w:val="0"/>
          <w:numId w:val="10"/>
        </w:numPr>
        <w:spacing w:line="240" w:lineRule="auto"/>
        <w:ind w:right="-5"/>
        <w:rPr>
          <w:iCs/>
          <w:sz w:val="28"/>
          <w:szCs w:val="28"/>
        </w:rPr>
      </w:pPr>
      <w:r w:rsidRPr="00B35E7B">
        <w:rPr>
          <w:sz w:val="28"/>
          <w:szCs w:val="28"/>
        </w:rPr>
        <w:t>осознание своей гражданской и национальной принадлежности;</w:t>
      </w:r>
    </w:p>
    <w:p w:rsidR="00D44160" w:rsidRPr="00B35E7B" w:rsidRDefault="00D44160" w:rsidP="001665CB">
      <w:pPr>
        <w:pStyle w:val="BlockText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B35E7B">
        <w:rPr>
          <w:sz w:val="28"/>
          <w:szCs w:val="28"/>
        </w:rPr>
        <w:t xml:space="preserve">восприятие русского языка как явления национальной культуры, понимание связи развития языка с развитием культуры русского народа, понимание </w:t>
      </w:r>
      <w:r w:rsidRPr="00B35E7B">
        <w:rPr>
          <w:bCs/>
          <w:sz w:val="28"/>
          <w:szCs w:val="28"/>
        </w:rPr>
        <w:t>ценности традиций своего народа, семейных отношений;</w:t>
      </w:r>
    </w:p>
    <w:p w:rsidR="00D44160" w:rsidRPr="00B35E7B" w:rsidRDefault="00D44160" w:rsidP="001665CB">
      <w:pPr>
        <w:pStyle w:val="BlockText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B35E7B">
        <w:rPr>
          <w:sz w:val="28"/>
          <w:szCs w:val="28"/>
        </w:rPr>
        <w:t>осознание языка как основного средства мышления и общения людей, понимание богатства и разнообразия языковых средств для выражения мыслей и чувств, особенностей народной русской речи;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sz w:val="28"/>
          <w:szCs w:val="28"/>
        </w:rPr>
        <w:t>положительная мотивация и познавательный интерес к изучению курса русского языка;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sz w:val="28"/>
          <w:szCs w:val="28"/>
        </w:rPr>
        <w:t>эмоционально-ценностное отношение к конкретным поступкам.</w:t>
      </w:r>
    </w:p>
    <w:p w:rsidR="00D44160" w:rsidRPr="00B35E7B" w:rsidRDefault="00D44160" w:rsidP="001665CB">
      <w:pPr>
        <w:pStyle w:val="BlockText"/>
        <w:spacing w:line="240" w:lineRule="auto"/>
        <w:ind w:left="0" w:right="-5"/>
        <w:rPr>
          <w:iCs/>
          <w:sz w:val="28"/>
          <w:szCs w:val="28"/>
        </w:rPr>
      </w:pPr>
    </w:p>
    <w:p w:rsidR="00D44160" w:rsidRPr="00B35E7B" w:rsidRDefault="00D44160" w:rsidP="001665CB">
      <w:pPr>
        <w:pStyle w:val="BlockText"/>
        <w:spacing w:before="120" w:line="240" w:lineRule="auto"/>
        <w:ind w:left="0" w:right="-6" w:firstLine="357"/>
        <w:rPr>
          <w:i/>
          <w:sz w:val="28"/>
          <w:szCs w:val="28"/>
        </w:rPr>
      </w:pPr>
      <w:r w:rsidRPr="00B35E7B">
        <w:rPr>
          <w:i/>
          <w:sz w:val="28"/>
          <w:szCs w:val="28"/>
        </w:rPr>
        <w:t>Учащиеся получат возможность для формирования</w:t>
      </w:r>
      <w:r w:rsidRPr="00B35E7B">
        <w:rPr>
          <w:b/>
          <w:i/>
          <w:sz w:val="28"/>
          <w:szCs w:val="28"/>
        </w:rPr>
        <w:t>: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чувства сопричастности к развитию, сохранению самобытности языка родного народа;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 xml:space="preserve">эстетических чувств на основе выбора языковых средств при общении; 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sz w:val="28"/>
          <w:szCs w:val="28"/>
        </w:rPr>
        <w:t>личностного смысла учения, для определения дальнейшего образовательного маршрута;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sz w:val="28"/>
          <w:szCs w:val="28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sz w:val="28"/>
          <w:szCs w:val="28"/>
        </w:rPr>
        <w:t>способности понимать чувства других людей и сопереживать им;</w:t>
      </w:r>
    </w:p>
    <w:p w:rsidR="00D44160" w:rsidRPr="00B35E7B" w:rsidRDefault="00D44160" w:rsidP="001665CB">
      <w:pPr>
        <w:pStyle w:val="BlockText"/>
        <w:numPr>
          <w:ilvl w:val="0"/>
          <w:numId w:val="4"/>
        </w:numPr>
        <w:tabs>
          <w:tab w:val="clear" w:pos="1080"/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 xml:space="preserve">ответственного отношения к собственному здоровью, к окружающей среде.  </w:t>
      </w:r>
    </w:p>
    <w:p w:rsidR="00D44160" w:rsidRDefault="00D44160" w:rsidP="001665CB">
      <w:pPr>
        <w:pStyle w:val="BlockText"/>
        <w:spacing w:line="240" w:lineRule="auto"/>
        <w:ind w:left="0" w:right="-5"/>
        <w:rPr>
          <w:iCs/>
          <w:sz w:val="28"/>
          <w:szCs w:val="28"/>
        </w:rPr>
      </w:pPr>
    </w:p>
    <w:p w:rsidR="00D44160" w:rsidRPr="00256B54" w:rsidRDefault="00D44160" w:rsidP="001665CB">
      <w:pPr>
        <w:pStyle w:val="BlockText"/>
        <w:spacing w:line="240" w:lineRule="auto"/>
        <w:ind w:left="0" w:right="-5" w:firstLine="360"/>
        <w:rPr>
          <w:b/>
          <w:bCs/>
          <w:sz w:val="28"/>
          <w:szCs w:val="28"/>
        </w:rPr>
      </w:pPr>
      <w:r w:rsidRPr="00256B54">
        <w:rPr>
          <w:b/>
          <w:bCs/>
          <w:sz w:val="28"/>
          <w:szCs w:val="28"/>
        </w:rPr>
        <w:t xml:space="preserve">ПРЕДМЕТНЫЕ </w:t>
      </w:r>
    </w:p>
    <w:p w:rsidR="00D44160" w:rsidRPr="00B35E7B" w:rsidRDefault="00D44160" w:rsidP="001665CB">
      <w:pPr>
        <w:pStyle w:val="BlockText"/>
        <w:spacing w:before="120" w:line="240" w:lineRule="auto"/>
        <w:ind w:left="0" w:right="-6" w:firstLine="357"/>
        <w:rPr>
          <w:i/>
          <w:iCs/>
          <w:sz w:val="28"/>
          <w:szCs w:val="28"/>
        </w:rPr>
      </w:pPr>
      <w:r w:rsidRPr="00B35E7B">
        <w:rPr>
          <w:i/>
          <w:iCs/>
          <w:sz w:val="28"/>
          <w:szCs w:val="28"/>
        </w:rPr>
        <w:t>Учащиеся научатся: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B35E7B">
        <w:rPr>
          <w:sz w:val="28"/>
          <w:szCs w:val="28"/>
        </w:rPr>
        <w:t>различать основные языковые средства: слова, словосочетания, предложения, текста;</w:t>
      </w:r>
    </w:p>
    <w:p w:rsidR="00D44160" w:rsidRPr="00B35E7B" w:rsidRDefault="00D44160" w:rsidP="001665CB">
      <w:pPr>
        <w:numPr>
          <w:ilvl w:val="0"/>
          <w:numId w:val="8"/>
        </w:numPr>
        <w:tabs>
          <w:tab w:val="clear" w:pos="720"/>
          <w:tab w:val="num" w:pos="360"/>
          <w:tab w:val="left" w:pos="567"/>
          <w:tab w:val="left" w:pos="7938"/>
        </w:tabs>
        <w:ind w:left="360" w:right="-104"/>
        <w:jc w:val="both"/>
        <w:rPr>
          <w:b/>
          <w:sz w:val="28"/>
          <w:szCs w:val="28"/>
        </w:rPr>
      </w:pPr>
      <w:r w:rsidRPr="00B35E7B">
        <w:rPr>
          <w:sz w:val="28"/>
          <w:szCs w:val="28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D44160" w:rsidRPr="00B35E7B" w:rsidRDefault="00D44160" w:rsidP="001665CB">
      <w:pPr>
        <w:numPr>
          <w:ilvl w:val="0"/>
          <w:numId w:val="8"/>
        </w:numPr>
        <w:tabs>
          <w:tab w:val="clear" w:pos="720"/>
          <w:tab w:val="num" w:pos="360"/>
          <w:tab w:val="left" w:pos="567"/>
          <w:tab w:val="left" w:pos="7938"/>
        </w:tabs>
        <w:ind w:left="360" w:right="-104"/>
        <w:jc w:val="both"/>
        <w:rPr>
          <w:b/>
          <w:sz w:val="28"/>
          <w:szCs w:val="28"/>
        </w:rPr>
      </w:pPr>
      <w:r w:rsidRPr="00B35E7B">
        <w:rPr>
          <w:sz w:val="28"/>
          <w:szCs w:val="28"/>
        </w:rPr>
        <w:t>применять при письме правила орфографические (правописание падежных окончаний имён существительных, 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851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практически использовать знания алфавита при работе со словарём;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851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выявлять слова, значение которых требует уточнения;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851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определять значение слова по тексту или уточнять с помощью толкового словаря;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851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различать родственные (однокоренные) слова и формы слова;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sz w:val="28"/>
          <w:szCs w:val="28"/>
        </w:rPr>
      </w:pPr>
      <w:r w:rsidRPr="00B35E7B">
        <w:rPr>
          <w:sz w:val="28"/>
          <w:szCs w:val="28"/>
        </w:rPr>
        <w:t>определять грамматические признаки имён существительных, имён прилагательных, глаголов;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851"/>
          <w:tab w:val="left" w:pos="7938"/>
        </w:tabs>
        <w:spacing w:line="240" w:lineRule="auto"/>
        <w:ind w:left="360" w:right="-104"/>
        <w:rPr>
          <w:sz w:val="28"/>
          <w:szCs w:val="28"/>
        </w:rPr>
      </w:pPr>
      <w:r w:rsidRPr="00B35E7B">
        <w:rPr>
          <w:sz w:val="28"/>
          <w:szCs w:val="28"/>
        </w:rPr>
        <w:t xml:space="preserve">находить в тексте личные местоимения, предлоги, союзы </w:t>
      </w:r>
      <w:r w:rsidRPr="00B35E7B">
        <w:rPr>
          <w:bCs/>
          <w:i/>
          <w:sz w:val="28"/>
          <w:szCs w:val="28"/>
        </w:rPr>
        <w:t>и, а, но,</w:t>
      </w:r>
      <w:r w:rsidRPr="00B35E7B">
        <w:rPr>
          <w:b/>
          <w:i/>
          <w:sz w:val="28"/>
          <w:szCs w:val="28"/>
        </w:rPr>
        <w:t xml:space="preserve"> </w:t>
      </w:r>
      <w:r w:rsidRPr="00B35E7B">
        <w:rPr>
          <w:sz w:val="28"/>
          <w:szCs w:val="28"/>
        </w:rPr>
        <w:t xml:space="preserve">частицу </w:t>
      </w:r>
      <w:r w:rsidRPr="00B35E7B">
        <w:rPr>
          <w:bCs/>
          <w:i/>
          <w:sz w:val="28"/>
          <w:szCs w:val="28"/>
        </w:rPr>
        <w:t>не</w:t>
      </w:r>
      <w:r w:rsidRPr="00B35E7B">
        <w:rPr>
          <w:b/>
          <w:i/>
          <w:sz w:val="28"/>
          <w:szCs w:val="28"/>
        </w:rPr>
        <w:t xml:space="preserve"> </w:t>
      </w:r>
      <w:r w:rsidRPr="00B35E7B">
        <w:rPr>
          <w:sz w:val="28"/>
          <w:szCs w:val="28"/>
        </w:rPr>
        <w:t>при глаголах;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851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грамотно и каллиграфически правильно списывать и писать под диктовку тексты (в 70-90 слов, 75-80 слов), включающие изученные орфограммы и пунктограммы;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ориентироваться в заголовке, оглавлении, ключевых словах с целью извлечения информации (уметь читать);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осознанно  передавать содержание прочитанного текста, строить высказывание в устной и письменной формах;</w:t>
      </w:r>
    </w:p>
    <w:p w:rsidR="00D44160" w:rsidRPr="00B35E7B" w:rsidRDefault="00D44160" w:rsidP="001665CB">
      <w:pPr>
        <w:pStyle w:val="BlockText"/>
        <w:numPr>
          <w:ilvl w:val="0"/>
          <w:numId w:val="8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sz w:val="28"/>
          <w:szCs w:val="28"/>
        </w:rPr>
      </w:pPr>
      <w:r w:rsidRPr="00B35E7B">
        <w:rPr>
          <w:sz w:val="28"/>
          <w:szCs w:val="28"/>
        </w:rPr>
        <w:t>выражать собственное мнение, аргументировать его с учётом ситуации общения.</w:t>
      </w:r>
    </w:p>
    <w:p w:rsidR="00D44160" w:rsidRPr="00B35E7B" w:rsidRDefault="00D44160" w:rsidP="001665CB">
      <w:pPr>
        <w:pStyle w:val="BlockText"/>
        <w:tabs>
          <w:tab w:val="clear" w:pos="6804"/>
          <w:tab w:val="left" w:pos="851"/>
          <w:tab w:val="left" w:pos="7938"/>
        </w:tabs>
        <w:spacing w:before="120" w:line="240" w:lineRule="auto"/>
        <w:ind w:right="-102"/>
        <w:jc w:val="left"/>
        <w:rPr>
          <w:sz w:val="28"/>
          <w:szCs w:val="28"/>
        </w:rPr>
      </w:pPr>
      <w:r w:rsidRPr="00B35E7B">
        <w:rPr>
          <w:i/>
          <w:iCs/>
          <w:sz w:val="28"/>
          <w:szCs w:val="28"/>
        </w:rPr>
        <w:t>Учащиеся</w:t>
      </w:r>
      <w:r w:rsidRPr="00B35E7B">
        <w:rPr>
          <w:i/>
          <w:sz w:val="28"/>
          <w:szCs w:val="28"/>
        </w:rPr>
        <w:t xml:space="preserve"> получат возможность научиться</w:t>
      </w:r>
      <w:r w:rsidRPr="00B35E7B">
        <w:rPr>
          <w:sz w:val="28"/>
          <w:szCs w:val="28"/>
        </w:rPr>
        <w:t>: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производить элементарные языковые анализы слов (звуко-буквенный, по составу,  как часть речи)  в целях решения орфографических задач, синтаксический анализ предложений  для  выбора знаков препинания;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подбирать антонимы для точной характеристики предметов при их сравнении;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оценивать уместность и точность использования слов в тексте;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jc w:val="left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осознавать место возможного возникновения орфографической ошибки;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num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корректировать тексты с нарушениями логики изложения, речевыми недочётами;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соблюдать нормы речевого взаимодействия при интерактивном общении (</w:t>
      </w:r>
      <w:r w:rsidRPr="00B35E7B">
        <w:rPr>
          <w:iCs/>
          <w:sz w:val="28"/>
          <w:szCs w:val="28"/>
          <w:lang w:val="en-US"/>
        </w:rPr>
        <w:t>sms</w:t>
      </w:r>
      <w:r w:rsidRPr="00B35E7B">
        <w:rPr>
          <w:iCs/>
          <w:sz w:val="28"/>
          <w:szCs w:val="28"/>
        </w:rPr>
        <w:t>-сообщения, электронная почта, Интернет и другие способы связи)</w:t>
      </w:r>
    </w:p>
    <w:p w:rsidR="00D44160" w:rsidRPr="00B35E7B" w:rsidRDefault="00D44160" w:rsidP="001665CB">
      <w:pPr>
        <w:pStyle w:val="BlockText"/>
        <w:numPr>
          <w:ilvl w:val="0"/>
          <w:numId w:val="9"/>
        </w:numPr>
        <w:tabs>
          <w:tab w:val="clear" w:pos="720"/>
          <w:tab w:val="left" w:pos="360"/>
        </w:tabs>
        <w:spacing w:line="240" w:lineRule="auto"/>
        <w:ind w:left="360" w:right="-104"/>
        <w:rPr>
          <w:iCs/>
          <w:sz w:val="28"/>
          <w:szCs w:val="28"/>
        </w:rPr>
      </w:pPr>
      <w:r w:rsidRPr="00B35E7B">
        <w:rPr>
          <w:sz w:val="28"/>
          <w:szCs w:val="28"/>
        </w:rPr>
        <w:t>использовать</w:t>
      </w:r>
      <w:r w:rsidRPr="00B35E7B">
        <w:rPr>
          <w:b/>
          <w:sz w:val="28"/>
          <w:szCs w:val="28"/>
        </w:rPr>
        <w:t xml:space="preserve"> </w:t>
      </w:r>
      <w:r w:rsidRPr="00B35E7B">
        <w:rPr>
          <w:sz w:val="28"/>
          <w:szCs w:val="28"/>
        </w:rPr>
        <w:t>приобретённые знания и умения в практической деятельности и повседневной жизни для</w:t>
      </w:r>
      <w:r w:rsidRPr="00B35E7B">
        <w:rPr>
          <w:b/>
          <w:sz w:val="28"/>
          <w:szCs w:val="28"/>
        </w:rPr>
        <w:t xml:space="preserve"> </w:t>
      </w:r>
      <w:r w:rsidRPr="00B35E7B">
        <w:rPr>
          <w:sz w:val="28"/>
          <w:szCs w:val="28"/>
        </w:rPr>
        <w:t>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D44160" w:rsidRDefault="00D44160" w:rsidP="001665CB">
      <w:pPr>
        <w:ind w:firstLine="360"/>
        <w:rPr>
          <w:bCs/>
          <w:sz w:val="28"/>
          <w:szCs w:val="28"/>
        </w:rPr>
      </w:pPr>
    </w:p>
    <w:p w:rsidR="00D44160" w:rsidRPr="00256B54" w:rsidRDefault="00D44160" w:rsidP="001665CB">
      <w:pPr>
        <w:ind w:firstLine="360"/>
        <w:rPr>
          <w:b/>
          <w:bCs/>
          <w:sz w:val="28"/>
          <w:szCs w:val="28"/>
        </w:rPr>
      </w:pPr>
      <w:r w:rsidRPr="00256B54">
        <w:rPr>
          <w:b/>
          <w:bCs/>
          <w:sz w:val="28"/>
          <w:szCs w:val="28"/>
        </w:rPr>
        <w:t xml:space="preserve">МЕТАПРЕДМЕТНЫЕ </w:t>
      </w:r>
    </w:p>
    <w:p w:rsidR="00D44160" w:rsidRPr="00B35E7B" w:rsidRDefault="00D44160" w:rsidP="001665CB">
      <w:pPr>
        <w:pStyle w:val="BlockText"/>
        <w:spacing w:line="240" w:lineRule="auto"/>
        <w:ind w:left="0" w:right="-5" w:firstLine="360"/>
        <w:rPr>
          <w:b/>
          <w:bCs/>
          <w:sz w:val="28"/>
          <w:szCs w:val="28"/>
        </w:rPr>
      </w:pPr>
      <w:r w:rsidRPr="00B35E7B">
        <w:rPr>
          <w:b/>
          <w:bCs/>
          <w:sz w:val="28"/>
          <w:szCs w:val="28"/>
        </w:rPr>
        <w:t>Регулятивные</w:t>
      </w:r>
    </w:p>
    <w:p w:rsidR="00D44160" w:rsidRPr="00B35E7B" w:rsidRDefault="00D44160" w:rsidP="001665CB">
      <w:pPr>
        <w:pStyle w:val="BlockText"/>
        <w:spacing w:before="120" w:line="240" w:lineRule="auto"/>
        <w:ind w:left="0" w:right="-6" w:firstLine="357"/>
        <w:rPr>
          <w:i/>
          <w:iCs/>
          <w:sz w:val="28"/>
          <w:szCs w:val="28"/>
        </w:rPr>
      </w:pPr>
      <w:r w:rsidRPr="00B35E7B">
        <w:rPr>
          <w:i/>
          <w:iCs/>
          <w:sz w:val="28"/>
          <w:szCs w:val="28"/>
        </w:rPr>
        <w:t>Учащиеся научатся</w:t>
      </w:r>
      <w:r w:rsidRPr="00B35E7B">
        <w:rPr>
          <w:i/>
          <w:sz w:val="28"/>
          <w:szCs w:val="28"/>
        </w:rPr>
        <w:t xml:space="preserve"> на доступном уровне</w:t>
      </w:r>
      <w:r w:rsidRPr="00B35E7B">
        <w:rPr>
          <w:i/>
          <w:iCs/>
          <w:sz w:val="28"/>
          <w:szCs w:val="28"/>
        </w:rPr>
        <w:t>: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осознавать цели и задачи изучения курса в целом, раздела, темы;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самостоятельно  формулировать задание: определять его цель,  планировать свои действия для реализации задач, прогнозировать результаты выполнения задания;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выполнять учебные действия в материализованной, громкоречевой и умственной форме;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выбирать для выполнения определённой задачи: справочную литературу, памятки;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 xml:space="preserve">распределять обязанности в группе, планировать свою часть работы; выполнять обязанности, учитывая общий план действий и конечную цель; 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осуществлять само- и взаимопроверку и взаимоконтроль, находить и исправлять орфографические и пунктуационные ошибки; оказывать взаимопомощь;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оценивать результаты собственной деятельности, объяснять, по каким критериям проводилась оценка;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адекватно воспринимать аргументированную критику ошибок и учитывать её в работе над ошибками;</w:t>
      </w:r>
    </w:p>
    <w:p w:rsidR="00D44160" w:rsidRPr="00B35E7B" w:rsidRDefault="00D44160" w:rsidP="001665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35E7B">
        <w:rPr>
          <w:sz w:val="28"/>
          <w:szCs w:val="28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D44160" w:rsidRPr="00B35E7B" w:rsidRDefault="00D44160" w:rsidP="001665CB">
      <w:pPr>
        <w:spacing w:before="120"/>
        <w:ind w:firstLine="357"/>
        <w:rPr>
          <w:i/>
          <w:sz w:val="28"/>
          <w:szCs w:val="28"/>
        </w:rPr>
      </w:pPr>
      <w:r w:rsidRPr="00B35E7B">
        <w:rPr>
          <w:i/>
          <w:iCs/>
          <w:sz w:val="28"/>
          <w:szCs w:val="28"/>
        </w:rPr>
        <w:t xml:space="preserve">Учащиеся </w:t>
      </w:r>
      <w:r w:rsidRPr="00B35E7B">
        <w:rPr>
          <w:i/>
          <w:sz w:val="28"/>
          <w:szCs w:val="28"/>
        </w:rPr>
        <w:t>получат возможность научиться:</w:t>
      </w:r>
    </w:p>
    <w:p w:rsidR="00D44160" w:rsidRPr="00B35E7B" w:rsidRDefault="00D44160" w:rsidP="001665C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осуществлять итоговый и пошаговый контроль по результату изучения темы;</w:t>
      </w:r>
    </w:p>
    <w:p w:rsidR="00D44160" w:rsidRPr="00B35E7B" w:rsidRDefault="00D44160" w:rsidP="001665C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D44160" w:rsidRPr="00B35E7B" w:rsidRDefault="00D44160" w:rsidP="001665C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iCs/>
          <w:sz w:val="28"/>
          <w:szCs w:val="28"/>
        </w:rPr>
      </w:pPr>
      <w:r w:rsidRPr="00B35E7B">
        <w:rPr>
          <w:iCs/>
          <w:sz w:val="28"/>
          <w:szCs w:val="28"/>
        </w:rPr>
        <w:t>п</w:t>
      </w:r>
      <w:r w:rsidRPr="00B35E7B">
        <w:rPr>
          <w:sz w:val="28"/>
          <w:szCs w:val="28"/>
        </w:rPr>
        <w:t>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 отправление письма, телеграммы, поздравление с праздником и др.;</w:t>
      </w:r>
    </w:p>
    <w:p w:rsidR="00D44160" w:rsidRPr="00B35E7B" w:rsidRDefault="00D44160" w:rsidP="001665C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iCs/>
          <w:sz w:val="28"/>
          <w:szCs w:val="28"/>
        </w:rPr>
      </w:pPr>
      <w:r w:rsidRPr="00B35E7B">
        <w:rPr>
          <w:sz w:val="28"/>
          <w:szCs w:val="28"/>
        </w:rPr>
        <w:t>регулировать своё поведение в соответствии с изученными моральными нормами и этическими требованиями.</w:t>
      </w:r>
    </w:p>
    <w:p w:rsidR="00D44160" w:rsidRPr="00B35E7B" w:rsidRDefault="00D44160" w:rsidP="001665CB">
      <w:pPr>
        <w:rPr>
          <w:b/>
          <w:sz w:val="28"/>
          <w:szCs w:val="28"/>
        </w:rPr>
      </w:pPr>
    </w:p>
    <w:p w:rsidR="00D44160" w:rsidRPr="00B35E7B" w:rsidRDefault="00D44160" w:rsidP="001665CB">
      <w:pPr>
        <w:pStyle w:val="Heading3"/>
        <w:spacing w:line="240" w:lineRule="auto"/>
        <w:jc w:val="left"/>
        <w:rPr>
          <w:sz w:val="28"/>
          <w:szCs w:val="28"/>
        </w:rPr>
      </w:pPr>
      <w:r w:rsidRPr="00B35E7B">
        <w:rPr>
          <w:sz w:val="28"/>
          <w:szCs w:val="28"/>
        </w:rPr>
        <w:t xml:space="preserve"> Познавательные </w:t>
      </w:r>
    </w:p>
    <w:p w:rsidR="00D44160" w:rsidRPr="00B35E7B" w:rsidRDefault="00D44160" w:rsidP="001665CB">
      <w:pPr>
        <w:pStyle w:val="BlockText"/>
        <w:spacing w:before="120" w:line="240" w:lineRule="auto"/>
        <w:ind w:left="0" w:right="-6" w:firstLine="357"/>
        <w:rPr>
          <w:i/>
          <w:iCs/>
          <w:sz w:val="28"/>
          <w:szCs w:val="28"/>
        </w:rPr>
      </w:pPr>
      <w:r w:rsidRPr="00B35E7B">
        <w:rPr>
          <w:i/>
          <w:iCs/>
          <w:sz w:val="28"/>
          <w:szCs w:val="28"/>
        </w:rPr>
        <w:t>Учащиеся научатся:</w:t>
      </w:r>
    </w:p>
    <w:p w:rsidR="00D44160" w:rsidRPr="00B35E7B" w:rsidRDefault="00D44160" w:rsidP="001665CB">
      <w:pPr>
        <w:pStyle w:val="Title"/>
        <w:numPr>
          <w:ilvl w:val="0"/>
          <w:numId w:val="11"/>
        </w:numPr>
        <w:tabs>
          <w:tab w:val="clear" w:pos="794"/>
          <w:tab w:val="num" w:pos="360"/>
        </w:tabs>
        <w:ind w:left="360"/>
        <w:jc w:val="left"/>
        <w:rPr>
          <w:b w:val="0"/>
          <w:sz w:val="28"/>
          <w:szCs w:val="28"/>
        </w:rPr>
      </w:pPr>
      <w:r w:rsidRPr="00B35E7B">
        <w:rPr>
          <w:b w:val="0"/>
          <w:sz w:val="28"/>
          <w:szCs w:val="28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предполагать, какая 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</w:t>
      </w:r>
      <w:r w:rsidRPr="00B35E7B">
        <w:rPr>
          <w:b/>
          <w:sz w:val="28"/>
          <w:szCs w:val="28"/>
        </w:rPr>
        <w:t xml:space="preserve"> </w:t>
      </w:r>
      <w:r w:rsidRPr="00B35E7B">
        <w:rPr>
          <w:sz w:val="28"/>
          <w:szCs w:val="28"/>
        </w:rPr>
        <w:t>существенную информацию из читаемых текстов, сопоставлять информацию, полученную из  различных источников;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строить речевое высказывание с позиций передачи информации, доступной для понимания слушателем;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ориентироваться в соответствующих возрасту словарях и справочниках;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использовать знаково-символические средства, в том числе модели, схемы для решения языковых задач;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дополнять готовые информационные объекты (таблицы, схемы, тексты);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строить модели слов (звуко-буквенные, морфемные), словосочетаний, предложений (в том числе, с однородными  членами предложения);</w:t>
      </w:r>
    </w:p>
    <w:p w:rsidR="00D44160" w:rsidRPr="00B35E7B" w:rsidRDefault="00D44160" w:rsidP="001665CB">
      <w:pPr>
        <w:pStyle w:val="BlockText"/>
        <w:numPr>
          <w:ilvl w:val="0"/>
          <w:numId w:val="7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B35E7B">
        <w:rPr>
          <w:sz w:val="28"/>
          <w:szCs w:val="28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осуществлять синтез как составление целого из частей (составление слов, предложений, текстов);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классифицировать, обобщать, систематизировать изученный материал по плану, по таблице;</w:t>
      </w:r>
      <w:r w:rsidRPr="00B35E7B">
        <w:rPr>
          <w:b/>
          <w:sz w:val="28"/>
          <w:szCs w:val="28"/>
        </w:rPr>
        <w:t xml:space="preserve"> 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строить логические рассуждения, проводить аналогии, использовать приёмы и общий способ проверки орфограмм в словах, осваивать новые приёмы, способы;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составлять сложный план текста;</w:t>
      </w:r>
    </w:p>
    <w:p w:rsidR="00D44160" w:rsidRPr="00B35E7B" w:rsidRDefault="00D44160" w:rsidP="001665C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35E7B">
        <w:rPr>
          <w:sz w:val="28"/>
          <w:szCs w:val="28"/>
        </w:rPr>
        <w:t>передавать содержание в сжатом, выборочном, развёрнутом виде, в виде презентаций.</w:t>
      </w:r>
    </w:p>
    <w:p w:rsidR="00D44160" w:rsidRDefault="00D44160" w:rsidP="001665CB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44160" w:rsidRPr="00B35E7B" w:rsidRDefault="00D44160" w:rsidP="001665CB">
      <w:pPr>
        <w:autoSpaceDE w:val="0"/>
        <w:autoSpaceDN w:val="0"/>
        <w:adjustRightInd w:val="0"/>
        <w:spacing w:before="240"/>
        <w:jc w:val="center"/>
        <w:rPr>
          <w:b/>
          <w:bCs/>
          <w:caps/>
          <w:sz w:val="28"/>
          <w:szCs w:val="28"/>
        </w:rPr>
      </w:pPr>
      <w:r w:rsidRPr="00B35E7B">
        <w:rPr>
          <w:b/>
          <w:bCs/>
          <w:caps/>
          <w:sz w:val="28"/>
          <w:szCs w:val="28"/>
        </w:rPr>
        <w:t>2.2. Учебно - тематический план</w:t>
      </w:r>
    </w:p>
    <w:p w:rsidR="00D44160" w:rsidRPr="00256B54" w:rsidRDefault="00D44160" w:rsidP="00256B54">
      <w:pPr>
        <w:pStyle w:val="2"/>
        <w:tabs>
          <w:tab w:val="left" w:pos="283"/>
        </w:tabs>
        <w:jc w:val="center"/>
        <w:rPr>
          <w:rStyle w:val="-05"/>
          <w:rFonts w:ascii="Times New Roman" w:hAnsi="Times New Roman"/>
          <w:noProof/>
        </w:rPr>
      </w:pPr>
      <w:r w:rsidRPr="00B35E7B">
        <w:rPr>
          <w:rStyle w:val="-05"/>
          <w:rFonts w:ascii="Times New Roman" w:hAnsi="Times New Roman"/>
          <w:noProof/>
        </w:rPr>
        <w:t>Примерное тематическое планирование изучения учебного материала</w:t>
      </w:r>
    </w:p>
    <w:tbl>
      <w:tblPr>
        <w:tblpPr w:leftFromText="180" w:rightFromText="180" w:vertAnchor="text" w:horzAnchor="margin" w:tblpY="2"/>
        <w:tblW w:w="153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2024"/>
        <w:gridCol w:w="567"/>
        <w:gridCol w:w="4826"/>
        <w:gridCol w:w="5938"/>
        <w:gridCol w:w="1988"/>
      </w:tblGrid>
      <w:tr w:rsidR="00D44160" w:rsidRPr="008B6E39" w:rsidTr="00256B54">
        <w:trPr>
          <w:trHeight w:val="905"/>
        </w:trPr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160" w:rsidRPr="008B6E39" w:rsidRDefault="00D44160" w:rsidP="00256B5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B6E39">
              <w:rPr>
                <w:b/>
                <w:color w:val="000000"/>
              </w:rPr>
              <w:t>Тема, количество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160" w:rsidRPr="008B6E39" w:rsidRDefault="00D44160" w:rsidP="00256B5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B6E39">
              <w:rPr>
                <w:b/>
                <w:color w:val="000000"/>
              </w:rPr>
              <w:t>№ урока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160" w:rsidRPr="008B6E39" w:rsidRDefault="00D44160" w:rsidP="00256B5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B6E39">
              <w:rPr>
                <w:b/>
                <w:color w:val="000000"/>
              </w:rPr>
              <w:t>Тема урока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160" w:rsidRPr="008B6E39" w:rsidRDefault="00D44160" w:rsidP="00451C8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 виды д</w:t>
            </w:r>
            <w:r w:rsidRPr="008B6E39">
              <w:rPr>
                <w:b/>
                <w:color w:val="000000"/>
              </w:rPr>
              <w:t>еятельност</w:t>
            </w:r>
            <w:r>
              <w:rPr>
                <w:b/>
                <w:color w:val="000000"/>
              </w:rPr>
              <w:t>и</w:t>
            </w:r>
            <w:r w:rsidRPr="008B6E39">
              <w:rPr>
                <w:b/>
                <w:color w:val="000000"/>
              </w:rPr>
              <w:t xml:space="preserve"> учащихся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160" w:rsidRPr="008B6E39" w:rsidRDefault="00D44160" w:rsidP="00256B54">
            <w:pPr>
              <w:shd w:val="clear" w:color="auto" w:fill="FFFFFF"/>
              <w:tabs>
                <w:tab w:val="left" w:pos="229"/>
              </w:tabs>
              <w:jc w:val="center"/>
              <w:rPr>
                <w:b/>
                <w:color w:val="000000"/>
              </w:rPr>
            </w:pPr>
            <w:r w:rsidRPr="008B6E39">
              <w:rPr>
                <w:b/>
                <w:color w:val="000000"/>
              </w:rPr>
              <w:t>Формы контроля образовательных результатов</w:t>
            </w:r>
          </w:p>
        </w:tc>
      </w:tr>
      <w:tr w:rsidR="00D44160" w:rsidRPr="008B6E39" w:rsidTr="00256B54">
        <w:trPr>
          <w:trHeight w:val="1206"/>
        </w:trPr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  <w:rPr>
                <w:b/>
              </w:rPr>
            </w:pPr>
            <w:r w:rsidRPr="008B6E39">
              <w:rPr>
                <w:b/>
              </w:rPr>
              <w:t xml:space="preserve">Родной язык 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  <w:rPr>
                <w:b/>
              </w:rPr>
            </w:pPr>
            <w:r w:rsidRPr="008B6E39">
              <w:rPr>
                <w:b/>
              </w:rPr>
              <w:t xml:space="preserve"> 3 часа </w:t>
            </w:r>
          </w:p>
          <w:p w:rsidR="00D44160" w:rsidRPr="008B6E39" w:rsidRDefault="00D44160" w:rsidP="00256B54"/>
          <w:p w:rsidR="00D44160" w:rsidRPr="008B6E39" w:rsidRDefault="00D44160" w:rsidP="00256B54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3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</w:pPr>
            <w:r w:rsidRPr="008B6E39">
              <w:t>Красота и богатство родного языка.</w:t>
            </w:r>
          </w:p>
          <w:p w:rsidR="00D44160" w:rsidRPr="008B6E39" w:rsidRDefault="00D44160" w:rsidP="00256B54">
            <w:r w:rsidRPr="008B6E39">
              <w:t>Речевая ситуация. Функциональные разновидности языка.</w:t>
            </w:r>
          </w:p>
          <w:p w:rsidR="00D44160" w:rsidRPr="008B6E39" w:rsidRDefault="00D44160" w:rsidP="00256B54">
            <w:r w:rsidRPr="008B6E39">
              <w:t xml:space="preserve"> Функциональные разновидности языка и стили речи.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Default="00D44160" w:rsidP="00256B54">
            <w:pPr>
              <w:shd w:val="clear" w:color="auto" w:fill="FFFFFF"/>
              <w:jc w:val="both"/>
            </w:pPr>
            <w:r>
              <w:t>Осознавать роль речевой культуры, коммуникативных умений в жизни человека, знать основные особенности усной и письменной речи.</w:t>
            </w:r>
          </w:p>
          <w:p w:rsidR="00D44160" w:rsidRPr="008B6E39" w:rsidRDefault="00D44160" w:rsidP="00451C81">
            <w:pPr>
              <w:shd w:val="clear" w:color="auto" w:fill="FFFFFF"/>
              <w:jc w:val="both"/>
            </w:pPr>
            <w:r w:rsidRPr="008B6E39">
              <w:t>Различ</w:t>
            </w:r>
            <w:r>
              <w:t>ать</w:t>
            </w:r>
            <w:r w:rsidRPr="008B6E39">
              <w:t xml:space="preserve"> функциональны</w:t>
            </w:r>
            <w:r>
              <w:t>е</w:t>
            </w:r>
            <w:r w:rsidRPr="008B6E39">
              <w:t xml:space="preserve"> разнови</w:t>
            </w:r>
            <w:r>
              <w:t>дности</w:t>
            </w:r>
            <w:r w:rsidRPr="008B6E39">
              <w:t xml:space="preserve"> языка в наиболее простых и ясных случаях.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</w:p>
        </w:tc>
      </w:tr>
      <w:tr w:rsidR="00D44160" w:rsidRPr="008B6E39" w:rsidTr="00256B54">
        <w:trPr>
          <w:gridBefore w:val="1"/>
          <w:trHeight w:val="69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bCs/>
              </w:rPr>
              <w:t>Русская орфография как система правил</w:t>
            </w:r>
            <w:r w:rsidRPr="008B6E39">
              <w:rPr>
                <w:b/>
              </w:rPr>
              <w:t xml:space="preserve">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>(на основе изученного в 5 кл.)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>19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7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8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9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10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11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12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14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15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16</w:t>
            </w:r>
          </w:p>
          <w:p w:rsidR="00D44160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17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18</w:t>
            </w:r>
          </w:p>
          <w:p w:rsidR="00D44160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20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21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22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Орфография как система правил. Основной закон орфографии.   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Правописание гласных в корне.</w:t>
            </w:r>
          </w:p>
          <w:p w:rsidR="00D44160" w:rsidRPr="008B6E39" w:rsidRDefault="00D44160" w:rsidP="00256B54">
            <w:r w:rsidRPr="008B6E39">
              <w:t xml:space="preserve">Правописание гласных в корне. Написание и — ы в корнях после приставок.   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Правописание согласных в корнях слов.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Группы приставок по выбору написания.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Правописание приставок пре- и при-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Правописание приставок пре- и при-</w:t>
            </w:r>
          </w:p>
          <w:p w:rsidR="00D44160" w:rsidRPr="008B6E39" w:rsidRDefault="00D44160" w:rsidP="00256B54">
            <w:r w:rsidRPr="008B6E39">
              <w:t>Приставки иноязычного происхождения.</w:t>
            </w:r>
          </w:p>
          <w:p w:rsidR="00D44160" w:rsidRPr="008B6E39" w:rsidRDefault="00D44160" w:rsidP="00256B54">
            <w:r w:rsidRPr="008B6E39">
              <w:t>Правописание суффиксов существительных.</w:t>
            </w:r>
          </w:p>
          <w:p w:rsidR="00D44160" w:rsidRPr="008B6E39" w:rsidRDefault="00D44160" w:rsidP="00256B54">
            <w:r w:rsidRPr="008B6E39">
              <w:t>Правописание суффиксов прилагательных, глаголов.</w:t>
            </w:r>
          </w:p>
          <w:p w:rsidR="00D44160" w:rsidRPr="008B6E39" w:rsidRDefault="00D44160" w:rsidP="00256B54">
            <w:r w:rsidRPr="008B6E39">
              <w:t>Правописание окончаний существительных.</w:t>
            </w:r>
          </w:p>
          <w:p w:rsidR="00D44160" w:rsidRPr="008B6E39" w:rsidRDefault="00D44160" w:rsidP="00256B54">
            <w:r w:rsidRPr="008B6E39">
              <w:t>Правописание окончаний прилагательных, глаголов.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Правописание букв </w:t>
            </w:r>
            <w:r w:rsidRPr="008B6E39">
              <w:rPr>
                <w:b/>
                <w:i/>
              </w:rPr>
              <w:t>ë (е) – о</w:t>
            </w:r>
            <w:r w:rsidRPr="008B6E39">
              <w:rPr>
                <w:i/>
              </w:rPr>
              <w:t xml:space="preserve"> </w:t>
            </w:r>
            <w:r w:rsidRPr="008B6E39">
              <w:t xml:space="preserve">после шипящих и </w:t>
            </w:r>
            <w:r w:rsidRPr="008B6E39">
              <w:rPr>
                <w:b/>
                <w:i/>
              </w:rPr>
              <w:t xml:space="preserve">ц 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Употребление </w:t>
            </w:r>
            <w:r w:rsidRPr="008B6E39">
              <w:rPr>
                <w:i/>
              </w:rPr>
              <w:t>ь</w:t>
            </w:r>
            <w:r w:rsidRPr="008B6E39">
              <w:t xml:space="preserve"> и </w:t>
            </w:r>
            <w:r w:rsidRPr="008B6E39">
              <w:rPr>
                <w:i/>
              </w:rPr>
              <w:t>ъ</w:t>
            </w:r>
            <w:r w:rsidRPr="008B6E39">
              <w:t xml:space="preserve"> на письме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Слитное и раздельное написание не с глаголами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Слитное и раздельное написание не с существительными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Обучающее изложение «Берёза»(упр. 90)</w:t>
            </w:r>
          </w:p>
          <w:p w:rsidR="00D44160" w:rsidRPr="008B6E39" w:rsidRDefault="00D44160" w:rsidP="00256B54">
            <w:r w:rsidRPr="008B6E39">
              <w:rPr>
                <w:b/>
              </w:rPr>
              <w:t xml:space="preserve">Контрольная работа № 1 </w:t>
            </w:r>
            <w:r w:rsidRPr="008B6E39">
              <w:t>(контрольный диктант</w:t>
            </w:r>
            <w:r>
              <w:t xml:space="preserve"> </w:t>
            </w:r>
            <w:r w:rsidRPr="008B6E39">
              <w:t>с грамматическим заданием)</w:t>
            </w:r>
          </w:p>
          <w:p w:rsidR="00D44160" w:rsidRPr="008B6E39" w:rsidRDefault="00D44160" w:rsidP="00256B54">
            <w:pPr>
              <w:shd w:val="clear" w:color="auto" w:fill="FFFFFF"/>
              <w:rPr>
                <w:b/>
              </w:rPr>
            </w:pPr>
            <w:r w:rsidRPr="008B6E39">
              <w:t>Работа над ошибками, допущенными в контрольной работе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</w:pPr>
            <w:bookmarkStart w:id="0" w:name="OLE_LINK1"/>
            <w:bookmarkStart w:id="1" w:name="OLE_LINK2"/>
            <w:r>
              <w:t>Овладеть правилами правописания</w:t>
            </w:r>
            <w:r w:rsidRPr="008B6E39">
              <w:t xml:space="preserve"> </w:t>
            </w:r>
            <w:bookmarkEnd w:id="0"/>
            <w:bookmarkEnd w:id="1"/>
            <w:r w:rsidRPr="008B6E39">
              <w:t>слов с корнями -зар-//-з</w:t>
            </w:r>
            <w:r>
              <w:t>ор-, -гар-//-гор-, -кас-//-кос-;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>
              <w:t>п</w:t>
            </w:r>
            <w:r w:rsidRPr="008B6E39">
              <w:t>равописани</w:t>
            </w:r>
            <w:r>
              <w:t>я</w:t>
            </w:r>
            <w:r w:rsidRPr="008B6E39">
              <w:t xml:space="preserve"> букв ы и и в корнях после приставок.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Различ</w:t>
            </w:r>
            <w:r>
              <w:t>ать приставки</w:t>
            </w:r>
            <w:r w:rsidRPr="008B6E39">
              <w:t xml:space="preserve"> при- и пре- на семантической основе. </w:t>
            </w:r>
            <w:r>
              <w:t xml:space="preserve">Овладеть правилами правописания </w:t>
            </w:r>
            <w:r w:rsidRPr="008B6E39">
              <w:t xml:space="preserve"> некоторых приставок иноязычного происхожден</w:t>
            </w:r>
            <w:r>
              <w:t>ия (анти-, архи-, де-, интер- ), п</w:t>
            </w:r>
            <w:r w:rsidRPr="008B6E39">
              <w:t>равописание</w:t>
            </w:r>
            <w:r>
              <w:t>м</w:t>
            </w:r>
            <w:r w:rsidRPr="008B6E39">
              <w:t xml:space="preserve"> суффиксов -к- и -ск- в именах прилагательных.</w:t>
            </w:r>
          </w:p>
          <w:p w:rsidR="00D44160" w:rsidRPr="008B6E39" w:rsidRDefault="00D44160" w:rsidP="00256B54">
            <w:pPr>
              <w:jc w:val="both"/>
            </w:pPr>
            <w:r>
              <w:t>Правильно у</w:t>
            </w:r>
            <w:r w:rsidRPr="008B6E39">
              <w:t>потребл</w:t>
            </w:r>
            <w:r>
              <w:t xml:space="preserve">ять </w:t>
            </w:r>
            <w:r w:rsidRPr="008B6E39">
              <w:t>букв</w:t>
            </w:r>
            <w:r>
              <w:t>ы</w:t>
            </w:r>
            <w:r w:rsidRPr="008B6E39">
              <w:t xml:space="preserve"> ё</w:t>
            </w:r>
            <w:r>
              <w:t xml:space="preserve"> </w:t>
            </w:r>
            <w:r w:rsidRPr="008B6E39">
              <w:t>(е) и о после шипящих и ц разных морфемах (корнях, суффиксах, окончаниях).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Оп</w:t>
            </w:r>
            <w:r>
              <w:t>ираться</w:t>
            </w:r>
            <w:r w:rsidRPr="008B6E39">
              <w:t xml:space="preserve"> на элементарный этимологический анализ при аргументации правописания слов.</w:t>
            </w:r>
          </w:p>
          <w:p w:rsidR="00D44160" w:rsidRPr="008B6E39" w:rsidRDefault="00D44160" w:rsidP="00256B54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Изложение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</w:t>
            </w:r>
            <w:r w:rsidRPr="008B6E39">
              <w:rPr>
                <w:bCs/>
              </w:rPr>
              <w:t>Русская орфография как система правил</w:t>
            </w:r>
            <w:r w:rsidRPr="008B6E39">
              <w:t>»</w:t>
            </w:r>
          </w:p>
        </w:tc>
      </w:tr>
      <w:tr w:rsidR="00D44160" w:rsidRPr="008B6E39" w:rsidTr="00256B54">
        <w:trPr>
          <w:gridBefore w:val="1"/>
          <w:trHeight w:val="34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>Синтаксис и пунктуация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 xml:space="preserve">    20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24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25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26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27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28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29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31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32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33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34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35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37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38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39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40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41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42</w:t>
            </w:r>
          </w:p>
          <w:p w:rsidR="00D44160" w:rsidRPr="008B6E39" w:rsidRDefault="00D44160" w:rsidP="00256B54">
            <w:pPr>
              <w:jc w:val="center"/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</w:pPr>
            <w:r w:rsidRPr="008B6E39">
              <w:t>Синтаксис и пунктуация. Словосочетание как единица синтаксиса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Предложение как единица синтаксиса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Члены предложения 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Грамматическая основа предложения. Односоставные предложения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Второстепенные члены предложения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Изложение </w:t>
            </w:r>
          </w:p>
          <w:p w:rsidR="00D44160" w:rsidRPr="008B6E39" w:rsidRDefault="00D44160" w:rsidP="00256B54">
            <w:r w:rsidRPr="008B6E39">
              <w:t>Конструкции, осложняющие простое предложение. Предложения с обобщающим словом при однородных членах.</w:t>
            </w:r>
            <w:r w:rsidRPr="008B6E39">
              <w:tab/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Предложения с обращением. 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Вводные слова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Предложения со сравнительным оборотом   </w:t>
            </w:r>
          </w:p>
          <w:p w:rsidR="00D44160" w:rsidRPr="008B6E39" w:rsidRDefault="00D44160" w:rsidP="00256B54">
            <w:r w:rsidRPr="008B6E39">
              <w:t xml:space="preserve">Виды сложных предложений   </w:t>
            </w:r>
            <w:r w:rsidRPr="008B6E39">
              <w:tab/>
            </w:r>
          </w:p>
          <w:p w:rsidR="00D44160" w:rsidRPr="008B6E39" w:rsidRDefault="00D44160" w:rsidP="00256B54">
            <w:r w:rsidRPr="008B6E39">
              <w:t xml:space="preserve">Пунктуация в сложном предложении   </w:t>
            </w:r>
            <w:r w:rsidRPr="008B6E39">
              <w:tab/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Пунктуационное оформление предложений с прямой речью</w:t>
            </w:r>
          </w:p>
          <w:p w:rsidR="00D44160" w:rsidRPr="008B6E39" w:rsidRDefault="00D44160" w:rsidP="00256B54">
            <w:r w:rsidRPr="008B6E39">
              <w:t xml:space="preserve">Диалог </w:t>
            </w:r>
          </w:p>
          <w:p w:rsidR="00D44160" w:rsidRPr="008B6E39" w:rsidRDefault="00D44160" w:rsidP="00256B54">
            <w:r w:rsidRPr="008B6E39">
              <w:t xml:space="preserve"> Знаки препинания. Пунктуация как система правил   </w:t>
            </w:r>
          </w:p>
          <w:p w:rsidR="00D44160" w:rsidRPr="008B6E39" w:rsidRDefault="00D44160" w:rsidP="00256B54">
            <w:r w:rsidRPr="008B6E39">
              <w:t>Разученный диктант (упр. 190)</w:t>
            </w:r>
          </w:p>
          <w:p w:rsidR="00D44160" w:rsidRPr="007C1046" w:rsidRDefault="00D44160" w:rsidP="00256B54">
            <w:r w:rsidRPr="007C1046">
              <w:t>Практикум: Пунктуация простого и сложного предложения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rPr>
                <w:b/>
              </w:rPr>
              <w:t xml:space="preserve">Контрольная работа № 3 – </w:t>
            </w:r>
            <w:r w:rsidRPr="008B6E39">
              <w:t xml:space="preserve">диктант с языковым </w:t>
            </w:r>
            <w:r>
              <w:t xml:space="preserve"> </w:t>
            </w:r>
            <w:r w:rsidRPr="008B6E39">
              <w:t>анализом текста</w:t>
            </w:r>
          </w:p>
          <w:p w:rsidR="00D44160" w:rsidRPr="008B6E39" w:rsidRDefault="00D44160" w:rsidP="00256B54">
            <w:pPr>
              <w:shd w:val="clear" w:color="auto" w:fill="FFFFFF"/>
              <w:rPr>
                <w:b/>
                <w:i/>
              </w:rPr>
            </w:pPr>
            <w:r w:rsidRPr="008B6E39">
              <w:t>Работа над ошибками, допущенными в контрольной работе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Соблюд</w:t>
            </w:r>
            <w:r>
              <w:t>ать</w:t>
            </w:r>
            <w:r w:rsidRPr="008B6E39">
              <w:t xml:space="preserve"> норм</w:t>
            </w:r>
            <w:r>
              <w:t>ы</w:t>
            </w:r>
            <w:r w:rsidRPr="008B6E39">
              <w:t xml:space="preserve"> построения словосочетаний,   требующих согласования и управления.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Различ</w:t>
            </w:r>
            <w:r>
              <w:t>ать и правильно</w:t>
            </w:r>
            <w:r w:rsidRPr="008B6E39">
              <w:t xml:space="preserve"> употребл</w:t>
            </w:r>
            <w:r>
              <w:t>ять</w:t>
            </w:r>
            <w:r w:rsidRPr="008B6E39">
              <w:t xml:space="preserve"> в речи словосочетани</w:t>
            </w:r>
            <w:r>
              <w:t>я</w:t>
            </w:r>
            <w:r w:rsidRPr="008B6E39">
              <w:t>, имеющи</w:t>
            </w:r>
            <w:r>
              <w:t>е</w:t>
            </w:r>
            <w:r w:rsidRPr="008B6E39">
              <w:t xml:space="preserve"> прямое и переносное значение.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Определ</w:t>
            </w:r>
            <w:r>
              <w:t>ять</w:t>
            </w:r>
            <w:r w:rsidRPr="008B6E39">
              <w:t xml:space="preserve"> основных признаков предложения.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Различ</w:t>
            </w:r>
            <w:r>
              <w:t>ать двусоставные</w:t>
            </w:r>
            <w:r w:rsidRPr="008B6E39">
              <w:t xml:space="preserve"> и односоставны</w:t>
            </w:r>
            <w:r>
              <w:t>е</w:t>
            </w:r>
            <w:r w:rsidRPr="008B6E39">
              <w:t xml:space="preserve"> предложений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Анализ основных типов грамматических основ.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Определ</w:t>
            </w:r>
            <w:r>
              <w:t>ять виды</w:t>
            </w:r>
            <w:r w:rsidRPr="008B6E39">
              <w:t xml:space="preserve"> осложнения простого предложения (однородными членами, вводными словами, обращениями, сравнительными оборотами). </w:t>
            </w:r>
          </w:p>
          <w:p w:rsidR="00D44160" w:rsidRDefault="00D44160" w:rsidP="00256B54">
            <w:pPr>
              <w:shd w:val="clear" w:color="auto" w:fill="FFFFFF"/>
              <w:jc w:val="both"/>
            </w:pPr>
            <w:r w:rsidRPr="008B6E39">
              <w:t>Использова</w:t>
            </w:r>
            <w:r>
              <w:t>ть этикетные</w:t>
            </w:r>
            <w:r w:rsidRPr="008B6E39">
              <w:t xml:space="preserve"> формул</w:t>
            </w:r>
            <w:r>
              <w:t>ы</w:t>
            </w:r>
            <w:r w:rsidRPr="008B6E39">
              <w:t xml:space="preserve"> обращения в устной и письменной речи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>
              <w:t>Раставлять</w:t>
            </w:r>
            <w:r w:rsidRPr="008B6E39">
              <w:t xml:space="preserve"> знак</w:t>
            </w:r>
            <w:r>
              <w:t>и</w:t>
            </w:r>
            <w:r w:rsidRPr="008B6E39">
              <w:t xml:space="preserve"> препинания между частями сложного предложения (простые случаи).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>
              <w:t>Интонационно и пунктуационно</w:t>
            </w:r>
            <w:r w:rsidRPr="008B6E39">
              <w:t xml:space="preserve"> оформл</w:t>
            </w:r>
            <w:r>
              <w:t>ять</w:t>
            </w:r>
            <w:r w:rsidRPr="008B6E39">
              <w:t xml:space="preserve"> диалог и  предложени</w:t>
            </w:r>
            <w:r>
              <w:t>я</w:t>
            </w:r>
            <w:r w:rsidRPr="008B6E39">
              <w:t xml:space="preserve"> с прямой речью. Составл</w:t>
            </w:r>
            <w:r>
              <w:t>ять</w:t>
            </w:r>
            <w:r w:rsidRPr="008B6E39">
              <w:t xml:space="preserve"> диалог по заданной модели. </w:t>
            </w:r>
          </w:p>
          <w:p w:rsidR="00D44160" w:rsidRDefault="00D44160" w:rsidP="00E15EC8">
            <w:pPr>
              <w:shd w:val="clear" w:color="auto" w:fill="FFFFFF"/>
              <w:jc w:val="both"/>
            </w:pPr>
            <w:r>
              <w:t>Уместно</w:t>
            </w:r>
            <w:r w:rsidRPr="008B6E39">
              <w:t xml:space="preserve"> использова</w:t>
            </w:r>
            <w:r>
              <w:t>ть</w:t>
            </w:r>
            <w:r w:rsidRPr="008B6E39">
              <w:t xml:space="preserve"> жест</w:t>
            </w:r>
            <w:r>
              <w:t>ы</w:t>
            </w:r>
            <w:r w:rsidRPr="008B6E39">
              <w:t xml:space="preserve"> и мимик</w:t>
            </w:r>
            <w:r>
              <w:t>у</w:t>
            </w:r>
            <w:r w:rsidRPr="008B6E39">
              <w:t xml:space="preserve"> в процессе устного диалога с собеседником. </w:t>
            </w:r>
          </w:p>
          <w:p w:rsidR="00D44160" w:rsidRPr="008B6E39" w:rsidRDefault="00D44160" w:rsidP="00E15EC8">
            <w:pPr>
              <w:shd w:val="clear" w:color="auto" w:fill="FFFFFF"/>
              <w:jc w:val="both"/>
            </w:pPr>
            <w:r w:rsidRPr="008B6E39">
              <w:t>Разви</w:t>
            </w:r>
            <w:r>
              <w:t>вать</w:t>
            </w:r>
            <w:r w:rsidRPr="008B6E39">
              <w:t xml:space="preserve"> навык</w:t>
            </w:r>
            <w:r>
              <w:t>и</w:t>
            </w:r>
            <w:r w:rsidRPr="008B6E39">
              <w:t xml:space="preserve"> выразительного чтения  предложений с прямой речью и диалогом.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Изложение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Практикум по  пунктуации простого и сложного предложения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«Синтаксис и пунктуация»</w:t>
            </w: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</w:tc>
      </w:tr>
      <w:tr w:rsidR="00D44160" w:rsidRPr="008B6E39" w:rsidTr="00256B54">
        <w:trPr>
          <w:gridBefore w:val="1"/>
          <w:trHeight w:val="34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 xml:space="preserve">Текстоведение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>17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jc w:val="center"/>
            </w:pPr>
            <w:r w:rsidRPr="008B6E39">
              <w:t>43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44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45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46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47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48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49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50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51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52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54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55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56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57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58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59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C32874" w:rsidRDefault="00D44160" w:rsidP="00256B54">
            <w:pPr>
              <w:shd w:val="clear" w:color="auto" w:fill="FFFFFF"/>
              <w:jc w:val="center"/>
              <w:rPr>
                <w:lang w:val="en-US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7C1046" w:rsidRDefault="00D44160" w:rsidP="00256B54">
            <w:pPr>
              <w:shd w:val="clear" w:color="auto" w:fill="FFFFFF"/>
            </w:pPr>
            <w:r w:rsidRPr="007C1046">
              <w:t>Основные признаки текста</w:t>
            </w:r>
            <w:r w:rsidRPr="007C1046">
              <w:tab/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>Композиция текста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План текста и его виды  </w:t>
            </w:r>
          </w:p>
          <w:p w:rsidR="00D44160" w:rsidRPr="007C1046" w:rsidRDefault="00D44160" w:rsidP="00256B54">
            <w:r w:rsidRPr="007C1046">
              <w:t>Способы и средства связи предложений в тексте. Последовательная (цепная) связь</w:t>
            </w:r>
            <w:r w:rsidRPr="007C1046">
              <w:tab/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>Параллельная связь предложений в тексте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Сочетание разных способов связи предложений в тексте. 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>Изложение-миниатюра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>Смысловая связь предложений в тексте</w:t>
            </w:r>
          </w:p>
          <w:p w:rsidR="00D44160" w:rsidRPr="007C1046" w:rsidRDefault="00D44160" w:rsidP="00256B54">
            <w:r w:rsidRPr="007C1046">
              <w:t xml:space="preserve">Использование лексического повтора как средства связи предложений в тексте   </w:t>
            </w:r>
            <w:r w:rsidRPr="007C1046">
              <w:tab/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>Типы речи. Повествование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Повествование с элементами описания и рассуждения  </w:t>
            </w:r>
          </w:p>
          <w:p w:rsidR="00D44160" w:rsidRPr="007C1046" w:rsidRDefault="00D44160" w:rsidP="00256B54">
            <w:r w:rsidRPr="007C1046">
              <w:t>Рассказ</w:t>
            </w:r>
          </w:p>
          <w:p w:rsidR="00D44160" w:rsidRPr="007C1046" w:rsidRDefault="00D44160" w:rsidP="00256B54">
            <w:r w:rsidRPr="007C1046">
              <w:t xml:space="preserve">Описание и его виды   </w:t>
            </w:r>
            <w:r w:rsidRPr="007C1046">
              <w:tab/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Виды описания (продолжение)   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Обучающее изложение  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Подготовка к сочинению по картине В. Серова «Девочка с персиками» </w:t>
            </w:r>
          </w:p>
          <w:p w:rsidR="00D44160" w:rsidRPr="007C1046" w:rsidRDefault="00D44160" w:rsidP="00256B54">
            <w:r w:rsidRPr="007C1046">
              <w:t>Основные требования к содержанию и композиционному оформлению текста.</w:t>
            </w:r>
          </w:p>
          <w:p w:rsidR="00D44160" w:rsidRPr="007C1046" w:rsidRDefault="00D44160" w:rsidP="00256B54">
            <w:pPr>
              <w:shd w:val="clear" w:color="auto" w:fill="FFFFFF"/>
            </w:pPr>
            <w:r w:rsidRPr="007C1046">
              <w:t xml:space="preserve">Редактирование. Подведение итогов I </w:t>
            </w:r>
            <w:r>
              <w:t>триместра</w:t>
            </w:r>
            <w:r w:rsidRPr="007C1046"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7C1046" w:rsidRDefault="00D44160" w:rsidP="00256B54">
            <w:pPr>
              <w:shd w:val="clear" w:color="auto" w:fill="FFFFFF"/>
              <w:jc w:val="both"/>
            </w:pPr>
            <w:r>
              <w:t>Определять</w:t>
            </w:r>
            <w:r w:rsidRPr="007C1046">
              <w:t xml:space="preserve"> основн</w:t>
            </w:r>
            <w:r>
              <w:t>ую</w:t>
            </w:r>
            <w:r w:rsidRPr="007C1046">
              <w:t xml:space="preserve"> мысл</w:t>
            </w:r>
            <w:r>
              <w:t>ь</w:t>
            </w:r>
            <w:r w:rsidRPr="007C1046">
              <w:t xml:space="preserve"> текста, подбор наиболее удачного заголовка, деление текста на смысловые части. Составление простого, сложного плана текста. Создание текста по предложенному плану.</w:t>
            </w:r>
          </w:p>
          <w:p w:rsidR="00D44160" w:rsidRPr="007C1046" w:rsidRDefault="00D44160" w:rsidP="00256B54">
            <w:pPr>
              <w:shd w:val="clear" w:color="auto" w:fill="FFFFFF"/>
              <w:jc w:val="both"/>
            </w:pPr>
            <w:r w:rsidRPr="007C1046">
              <w:t>Использование цепной связи в текстах разных стилей.</w:t>
            </w:r>
          </w:p>
          <w:p w:rsidR="00D44160" w:rsidRPr="007C1046" w:rsidRDefault="00D44160" w:rsidP="00256B54">
            <w:pPr>
              <w:shd w:val="clear" w:color="auto" w:fill="FFFFFF"/>
              <w:jc w:val="both"/>
            </w:pPr>
            <w:r w:rsidRPr="007C1046">
              <w:t>Исправление неоправданного речевого повтора различными способами: замена слова местоимением, синонимом, замена синтаксической конструкции.</w:t>
            </w:r>
          </w:p>
          <w:p w:rsidR="00D44160" w:rsidRPr="007C1046" w:rsidRDefault="00D44160" w:rsidP="00256B54">
            <w:pPr>
              <w:shd w:val="clear" w:color="auto" w:fill="FFFFFF"/>
              <w:jc w:val="both"/>
            </w:pPr>
            <w:r w:rsidRPr="007C1046">
              <w:t>Использование параллельной связи в текстах разных стилей. Интонационное выделение ключевого слова абзаца при выразительном чтении текста.</w:t>
            </w:r>
          </w:p>
          <w:p w:rsidR="00D44160" w:rsidRPr="007C1046" w:rsidRDefault="00D44160" w:rsidP="00256B54">
            <w:pPr>
              <w:shd w:val="clear" w:color="auto" w:fill="FFFFFF"/>
              <w:jc w:val="both"/>
            </w:pPr>
            <w:r w:rsidRPr="007C1046">
              <w:t>Построение схемы текста, отражающей виды связи предложений.</w:t>
            </w:r>
          </w:p>
          <w:p w:rsidR="00D44160" w:rsidRPr="007C1046" w:rsidRDefault="00D44160" w:rsidP="00256B54">
            <w:pPr>
              <w:shd w:val="clear" w:color="auto" w:fill="FFFFFF"/>
              <w:jc w:val="both"/>
            </w:pPr>
            <w:r w:rsidRPr="007C1046">
              <w:t>Создание текста с заданным типом связи предложений (цепной и параллельной).</w:t>
            </w:r>
          </w:p>
          <w:p w:rsidR="00D44160" w:rsidRPr="007C1046" w:rsidRDefault="00D44160" w:rsidP="00256B54">
            <w:pPr>
              <w:shd w:val="clear" w:color="auto" w:fill="FFFFFF"/>
              <w:jc w:val="both"/>
            </w:pPr>
            <w:r w:rsidRPr="007C1046">
              <w:t>Создание текстов разных типов речи: повествования, описания, рассуждения.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Default="00D44160" w:rsidP="00256B54">
            <w:pPr>
              <w:shd w:val="clear" w:color="auto" w:fill="FFFFFF"/>
            </w:pPr>
          </w:p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Pr="007C1046" w:rsidRDefault="00D44160" w:rsidP="00256B54"/>
          <w:p w:rsidR="00D44160" w:rsidRDefault="00D44160" w:rsidP="00256B54"/>
          <w:p w:rsidR="00D44160" w:rsidRDefault="00D44160" w:rsidP="00256B54"/>
          <w:p w:rsidR="00D44160" w:rsidRPr="007C1046" w:rsidRDefault="00D44160" w:rsidP="00256B54">
            <w:r>
              <w:t>Сочинение</w:t>
            </w:r>
          </w:p>
        </w:tc>
      </w:tr>
      <w:tr w:rsidR="00D44160" w:rsidRPr="008B6E39" w:rsidTr="00256B54">
        <w:trPr>
          <w:gridBefore w:val="1"/>
          <w:trHeight w:val="112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  <w:r w:rsidRPr="008B6E39">
              <w:rPr>
                <w:b/>
                <w:bCs/>
              </w:rPr>
              <w:t>Морфология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>133 часа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  <w:r w:rsidRPr="008B6E39">
              <w:rPr>
                <w:b/>
                <w:bCs/>
              </w:rPr>
              <w:t xml:space="preserve">Имя существительное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bCs/>
              </w:rPr>
              <w:t>15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  <w:r w:rsidRPr="008B6E39">
              <w:rPr>
                <w:b/>
                <w:bCs/>
              </w:rPr>
              <w:t xml:space="preserve">Имя прилагательное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bCs/>
              </w:rPr>
              <w:t>19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  <w:r w:rsidRPr="008B6E39">
              <w:rPr>
                <w:b/>
                <w:bCs/>
              </w:rPr>
              <w:t xml:space="preserve">Глагол и его формы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bCs/>
              </w:rPr>
              <w:t>56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spacing w:val="-1"/>
              </w:rPr>
              <w:t xml:space="preserve">Глагол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  <w:r w:rsidRPr="008B6E39">
              <w:rPr>
                <w:b/>
                <w:spacing w:val="-1"/>
              </w:rPr>
              <w:t>17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1"/>
              </w:rPr>
            </w:pPr>
          </w:p>
          <w:p w:rsidR="00D44160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 xml:space="preserve">Деепричастие и причастие как глагольные формы </w:t>
            </w:r>
            <w:r>
              <w:rPr>
                <w:b/>
              </w:rPr>
              <w:t xml:space="preserve"> </w:t>
            </w:r>
            <w:r w:rsidRPr="008B6E39">
              <w:rPr>
                <w:b/>
              </w:rPr>
              <w:t>2 часа</w:t>
            </w:r>
          </w:p>
          <w:p w:rsidR="00D44160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spacing w:val="-2"/>
              </w:rPr>
              <w:t xml:space="preserve">Деепричастие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  <w:r w:rsidRPr="008B6E39">
              <w:rPr>
                <w:b/>
                <w:spacing w:val="-2"/>
              </w:rPr>
              <w:t>12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spacing w:val="-2"/>
              </w:rPr>
              <w:t>Причастие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  <w:r w:rsidRPr="008B6E39">
              <w:rPr>
                <w:b/>
                <w:spacing w:val="-2"/>
              </w:rPr>
              <w:t>25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spacing w:val="-2"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Default="00D44160" w:rsidP="00256B54">
            <w:pPr>
              <w:shd w:val="clear" w:color="auto" w:fill="FFFFFF"/>
              <w:ind w:left="60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bCs/>
              </w:rPr>
              <w:t xml:space="preserve">Имя числительное 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  <w:r w:rsidRPr="008B6E39">
              <w:rPr>
                <w:b/>
                <w:bCs/>
              </w:rPr>
              <w:t>20 часов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  <w:bCs/>
              </w:rPr>
              <w:t>Местоимение</w:t>
            </w:r>
          </w:p>
          <w:p w:rsidR="00D44160" w:rsidRPr="008B6E39" w:rsidRDefault="00D44160" w:rsidP="00256B54">
            <w:pPr>
              <w:jc w:val="both"/>
              <w:rPr>
                <w:b/>
              </w:rPr>
            </w:pPr>
            <w:r w:rsidRPr="008B6E39">
              <w:rPr>
                <w:b/>
              </w:rPr>
              <w:t>23 часа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60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61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62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64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65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66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67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68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69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70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71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72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73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74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75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76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77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78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79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80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81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82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85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88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89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90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92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94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95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96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99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100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101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102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103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104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105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106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107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108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109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110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111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112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113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114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115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116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117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118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119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120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121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122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125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126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127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129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130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131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132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133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134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135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136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137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138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139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141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142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143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144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145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146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147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149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r w:rsidRPr="008B6E39">
              <w:t>150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151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152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153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154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155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156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157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158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159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160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162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163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165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169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170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171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172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173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174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175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176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177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179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180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182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183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184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185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186</w:t>
            </w: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187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188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189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190</w:t>
            </w:r>
          </w:p>
          <w:p w:rsidR="00D44160" w:rsidRPr="008B6E39" w:rsidRDefault="00D44160" w:rsidP="00256B54">
            <w:pPr>
              <w:jc w:val="center"/>
            </w:pPr>
            <w:r w:rsidRPr="008B6E39">
              <w:t>191</w:t>
            </w:r>
          </w:p>
          <w:p w:rsidR="00D44160" w:rsidRPr="008B6E39" w:rsidRDefault="00D44160" w:rsidP="00256B54">
            <w:pPr>
              <w:jc w:val="center"/>
            </w:pPr>
          </w:p>
          <w:p w:rsidR="00D44160" w:rsidRDefault="00D44160" w:rsidP="00256B54">
            <w:pPr>
              <w:jc w:val="center"/>
            </w:pPr>
          </w:p>
          <w:p w:rsidR="00D44160" w:rsidRPr="008B6E39" w:rsidRDefault="00D44160" w:rsidP="00256B54">
            <w:pPr>
              <w:jc w:val="center"/>
            </w:pPr>
            <w:r w:rsidRPr="008B6E39">
              <w:t>192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rPr>
                <w:b/>
                <w:i/>
              </w:rPr>
            </w:pPr>
            <w:r w:rsidRPr="008B6E39">
              <w:t>Морфология как раздел лингвистики. Части речи в русском языке</w:t>
            </w:r>
          </w:p>
          <w:p w:rsidR="00D44160" w:rsidRPr="008B6E39" w:rsidRDefault="00D44160" w:rsidP="00256B54">
            <w:r w:rsidRPr="008B6E39">
              <w:t>Грамматические признаки имени существительного и его употребление в речи</w:t>
            </w:r>
          </w:p>
          <w:p w:rsidR="00D44160" w:rsidRPr="008B6E39" w:rsidRDefault="00D44160" w:rsidP="00256B54">
            <w:r w:rsidRPr="008B6E39">
              <w:t>Способы образования имён существительных</w:t>
            </w:r>
          </w:p>
          <w:p w:rsidR="00D44160" w:rsidRPr="008B6E39" w:rsidRDefault="00D44160" w:rsidP="00256B54">
            <w:r w:rsidRPr="008B6E39">
              <w:t>Образование имён существительных путём сложения</w:t>
            </w:r>
          </w:p>
          <w:p w:rsidR="00D44160" w:rsidRPr="008B6E39" w:rsidRDefault="00D44160" w:rsidP="00256B54">
            <w:r w:rsidRPr="008B6E39">
              <w:t>Слитное и дефисное написание сложных имён существительных</w:t>
            </w:r>
          </w:p>
          <w:p w:rsidR="00D44160" w:rsidRPr="008B6E39" w:rsidRDefault="00D44160" w:rsidP="00256B54">
            <w:r w:rsidRPr="008B6E39">
              <w:t>Слитное и дефисное написание сложных имён существительных (закрепление)</w:t>
            </w:r>
          </w:p>
          <w:p w:rsidR="00D44160" w:rsidRPr="008B6E39" w:rsidRDefault="00D44160" w:rsidP="00256B54">
            <w:r w:rsidRPr="008B6E39">
              <w:t>Языковые нормы. Правила произношения существительных</w:t>
            </w:r>
          </w:p>
          <w:p w:rsidR="00D44160" w:rsidRPr="008B6E39" w:rsidRDefault="00D44160" w:rsidP="00256B54">
            <w:r w:rsidRPr="008B6E39">
              <w:t>Правила изменения имён существительных</w:t>
            </w:r>
          </w:p>
          <w:p w:rsidR="00D44160" w:rsidRPr="008B6E39" w:rsidRDefault="00D44160" w:rsidP="00256B54">
            <w:r w:rsidRPr="008B6E39">
              <w:t>и использования их в речи</w:t>
            </w:r>
          </w:p>
          <w:p w:rsidR="00D44160" w:rsidRPr="008B6E39" w:rsidRDefault="00D44160" w:rsidP="00256B54">
            <w:r w:rsidRPr="008B6E39">
              <w:t>Имя существительное как член предложения  Имя существительное как член предложения Роль имён существительных в словосочетании Стилистическая роль имён существительных Стилистическая роль имён существительных (закрепление)</w:t>
            </w:r>
            <w:r w:rsidRPr="008B6E39">
              <w:tab/>
            </w:r>
          </w:p>
          <w:p w:rsidR="00D44160" w:rsidRPr="008B6E39" w:rsidRDefault="00D44160" w:rsidP="00256B54">
            <w:pPr>
              <w:rPr>
                <w:b/>
              </w:rPr>
            </w:pPr>
            <w:r w:rsidRPr="008B6E39">
              <w:rPr>
                <w:b/>
              </w:rPr>
              <w:t>Контрольная работа № 3 (зачёт по теме «Имя существительное»)</w:t>
            </w:r>
          </w:p>
          <w:p w:rsidR="00D44160" w:rsidRPr="008B6E39" w:rsidRDefault="00D44160" w:rsidP="00256B54">
            <w:r w:rsidRPr="008B6E39">
              <w:t>Работа над ошибками, допущенными в контрольной работе</w:t>
            </w:r>
          </w:p>
          <w:p w:rsidR="00D44160" w:rsidRPr="008B6E39" w:rsidRDefault="00D44160" w:rsidP="00256B54"/>
          <w:p w:rsidR="00D44160" w:rsidRPr="008B6E39" w:rsidRDefault="00D44160" w:rsidP="00256B54">
            <w:r w:rsidRPr="008B6E39">
              <w:t>Грамматические признаки и речевая роль имени прилагательного</w:t>
            </w:r>
          </w:p>
          <w:p w:rsidR="00D44160" w:rsidRPr="008B6E39" w:rsidRDefault="00D44160" w:rsidP="00256B54">
            <w:r w:rsidRPr="008B6E39">
              <w:t>Грамматические признаки и речевая роль имени прилагательного (продолжение)</w:t>
            </w:r>
          </w:p>
          <w:p w:rsidR="00D44160" w:rsidRPr="008B6E39" w:rsidRDefault="00D44160" w:rsidP="00256B54">
            <w:r w:rsidRPr="008B6E39">
              <w:t>Основные способы образования имён прилагательных</w:t>
            </w:r>
          </w:p>
          <w:p w:rsidR="00D44160" w:rsidRPr="008B6E39" w:rsidRDefault="00D44160" w:rsidP="00256B54">
            <w:r w:rsidRPr="008B6E39">
              <w:t>Основные способы образования имён прилагательных (продолжение)</w:t>
            </w:r>
          </w:p>
          <w:p w:rsidR="00D44160" w:rsidRPr="008B6E39" w:rsidRDefault="00D44160" w:rsidP="00256B54">
            <w:r w:rsidRPr="008B6E39">
              <w:t xml:space="preserve">Подготовка к сочинению по картине </w:t>
            </w:r>
          </w:p>
          <w:p w:rsidR="00D44160" w:rsidRPr="008B6E39" w:rsidRDefault="00D44160" w:rsidP="00256B54">
            <w:r w:rsidRPr="008B6E39">
              <w:t>Г. Мясоедова « Косцы»</w:t>
            </w:r>
          </w:p>
          <w:p w:rsidR="00D44160" w:rsidRPr="008B6E39" w:rsidRDefault="00D44160" w:rsidP="00256B54">
            <w:r w:rsidRPr="008B6E39">
              <w:t xml:space="preserve">Правописание суффиксов прилагательных  </w:t>
            </w:r>
          </w:p>
          <w:p w:rsidR="00D44160" w:rsidRPr="008B6E39" w:rsidRDefault="00D44160" w:rsidP="00256B54">
            <w:r w:rsidRPr="008B6E39">
              <w:t>Правопи</w:t>
            </w:r>
            <w:r>
              <w:t xml:space="preserve">сание суффиксов прилагательных </w:t>
            </w:r>
            <w:r w:rsidRPr="008B6E39">
              <w:t xml:space="preserve"> </w:t>
            </w:r>
          </w:p>
          <w:p w:rsidR="00D44160" w:rsidRPr="008B6E39" w:rsidRDefault="00D44160" w:rsidP="00256B54">
            <w:r w:rsidRPr="008B6E39">
              <w:t>Слитное и дефисное написание сложных имён прилагательных</w:t>
            </w:r>
          </w:p>
          <w:p w:rsidR="00D44160" w:rsidRPr="008B6E39" w:rsidRDefault="00D44160" w:rsidP="00256B54">
            <w:r w:rsidRPr="008B6E39">
              <w:t>Слитное и дефисное написание сложных имён прилагательных (продолжение)</w:t>
            </w:r>
          </w:p>
          <w:p w:rsidR="00D44160" w:rsidRPr="008B6E39" w:rsidRDefault="00D44160" w:rsidP="00256B54">
            <w:r w:rsidRPr="008B6E39">
              <w:t>Правописание не с именами существительными и прилагательными</w:t>
            </w:r>
          </w:p>
          <w:p w:rsidR="00D44160" w:rsidRPr="008B6E39" w:rsidRDefault="00D44160" w:rsidP="00256B54">
            <w:r w:rsidRPr="008B6E39">
              <w:t>Правописание не с именами существительными и прилагательными (продолжение)</w:t>
            </w:r>
          </w:p>
          <w:p w:rsidR="00D44160" w:rsidRPr="008B6E39" w:rsidRDefault="00D44160" w:rsidP="00256B54">
            <w:r w:rsidRPr="008B6E39">
              <w:t>Правильное произношение прилагательных.</w:t>
            </w:r>
          </w:p>
          <w:p w:rsidR="00D44160" w:rsidRPr="008B6E39" w:rsidRDefault="00D44160" w:rsidP="00256B54">
            <w:r w:rsidRPr="008B6E39">
              <w:t>Грамматические  нормы.</w:t>
            </w:r>
          </w:p>
          <w:p w:rsidR="00D44160" w:rsidRPr="008B6E39" w:rsidRDefault="00D44160" w:rsidP="00256B54">
            <w:r w:rsidRPr="008B6E39">
              <w:t xml:space="preserve">Лексические нормы употребления прилагательных   </w:t>
            </w:r>
          </w:p>
          <w:p w:rsidR="00D44160" w:rsidRPr="008B6E39" w:rsidRDefault="00D44160" w:rsidP="00256B54">
            <w:r w:rsidRPr="008B6E39">
              <w:t>Синтаксическая роль имени прилагательного</w:t>
            </w:r>
          </w:p>
          <w:p w:rsidR="00D44160" w:rsidRDefault="00D44160" w:rsidP="00256B54">
            <w:r w:rsidRPr="008B6E39">
              <w:t>Синтаксическая роль имени прилагательного</w:t>
            </w:r>
          </w:p>
          <w:p w:rsidR="00D44160" w:rsidRPr="008B6E39" w:rsidRDefault="00D44160" w:rsidP="00256B54">
            <w:r w:rsidRPr="008B6E39">
              <w:t>Роль имён прилагательных в художественном и научном текстах</w:t>
            </w:r>
          </w:p>
          <w:p w:rsidR="00D44160" w:rsidRPr="008B6E39" w:rsidRDefault="00D44160" w:rsidP="00256B54">
            <w:r w:rsidRPr="008B6E39">
              <w:t>Выразительные возможности имени прилагательного</w:t>
            </w:r>
          </w:p>
          <w:p w:rsidR="00D44160" w:rsidRPr="008B6E39" w:rsidRDefault="00D44160" w:rsidP="00256B54">
            <w:r w:rsidRPr="008B6E39">
              <w:rPr>
                <w:b/>
              </w:rPr>
              <w:t>Контрольная работа № 4</w:t>
            </w:r>
            <w:r w:rsidRPr="008B6E39">
              <w:t xml:space="preserve"> – сочинение по картине Н.А. Пластова «Саня Маликов» (упр. 182)</w:t>
            </w:r>
          </w:p>
          <w:p w:rsidR="00D44160" w:rsidRPr="008B6E39" w:rsidRDefault="00D44160" w:rsidP="00256B54">
            <w:r w:rsidRPr="008B6E39">
              <w:t>Тест по теме «Имя прилагательное»</w:t>
            </w:r>
          </w:p>
          <w:p w:rsidR="00D44160" w:rsidRPr="008B6E39" w:rsidRDefault="00D44160" w:rsidP="00256B54"/>
          <w:p w:rsidR="00D44160" w:rsidRPr="008B6E39" w:rsidRDefault="00D44160" w:rsidP="00256B54">
            <w:r w:rsidRPr="008B6E39">
              <w:t>Глагол как часть речи</w:t>
            </w:r>
          </w:p>
          <w:p w:rsidR="00D44160" w:rsidRPr="008B6E39" w:rsidRDefault="00D44160" w:rsidP="00256B54">
            <w:r w:rsidRPr="008B6E39">
              <w:t>Морфологические признаки глагола</w:t>
            </w:r>
          </w:p>
          <w:p w:rsidR="00D44160" w:rsidRPr="008B6E39" w:rsidRDefault="00D44160" w:rsidP="00256B54">
            <w:r w:rsidRPr="008B6E39">
              <w:t>Постоянные морфологические признаки глагола</w:t>
            </w:r>
          </w:p>
          <w:p w:rsidR="00D44160" w:rsidRPr="008B6E39" w:rsidRDefault="00D44160" w:rsidP="00256B54">
            <w:r w:rsidRPr="008B6E39">
              <w:t>Постоянные морфологические признаки глагола</w:t>
            </w:r>
          </w:p>
          <w:p w:rsidR="00D44160" w:rsidRPr="008B6E39" w:rsidRDefault="00D44160" w:rsidP="00256B54">
            <w:r w:rsidRPr="008B6E39">
              <w:t>Непостоянные морфологические  признаки глагола</w:t>
            </w:r>
          </w:p>
          <w:p w:rsidR="00D44160" w:rsidRPr="008B6E39" w:rsidRDefault="00D44160" w:rsidP="00256B54">
            <w:r w:rsidRPr="008B6E39">
              <w:t>Непостоянные морфологические  признаки глагола</w:t>
            </w:r>
          </w:p>
          <w:p w:rsidR="00D44160" w:rsidRPr="008B6E39" w:rsidRDefault="00D44160" w:rsidP="00256B54">
            <w:r w:rsidRPr="008B6E39">
              <w:t>Основные способы образования глаголов</w:t>
            </w:r>
          </w:p>
          <w:p w:rsidR="00D44160" w:rsidRPr="008B6E39" w:rsidRDefault="00D44160" w:rsidP="00256B54">
            <w:r w:rsidRPr="008B6E39">
              <w:t>Подведение итогов работы и I полугодии</w:t>
            </w:r>
          </w:p>
          <w:p w:rsidR="00D44160" w:rsidRPr="008B6E39" w:rsidRDefault="00D44160" w:rsidP="00256B54">
            <w:r w:rsidRPr="008B6E39">
              <w:t xml:space="preserve">Нормы произношения глагола. </w:t>
            </w:r>
          </w:p>
          <w:p w:rsidR="00D44160" w:rsidRPr="008B6E39" w:rsidRDefault="00D44160" w:rsidP="00256B54">
            <w:r w:rsidRPr="008B6E39">
              <w:t>Нормы управления</w:t>
            </w:r>
          </w:p>
          <w:p w:rsidR="00D44160" w:rsidRPr="008B6E39" w:rsidRDefault="00D44160" w:rsidP="00256B54">
            <w:r w:rsidRPr="008B6E39">
              <w:t xml:space="preserve">Лексические нормы употребления глаголов  </w:t>
            </w:r>
          </w:p>
          <w:p w:rsidR="00D44160" w:rsidRPr="008B6E39" w:rsidRDefault="00D44160" w:rsidP="00256B54">
            <w:r w:rsidRPr="008B6E39">
              <w:t>Синтаксическая роль глагола</w:t>
            </w:r>
          </w:p>
          <w:p w:rsidR="00D44160" w:rsidRPr="008B6E39" w:rsidRDefault="00D44160" w:rsidP="00256B54">
            <w:r w:rsidRPr="008B6E39">
              <w:t>Изложение</w:t>
            </w:r>
          </w:p>
          <w:p w:rsidR="00D44160" w:rsidRPr="008B6E39" w:rsidRDefault="00D44160" w:rsidP="00256B54">
            <w:r w:rsidRPr="008B6E39">
              <w:t xml:space="preserve">Роль глагола в художественном тексте   </w:t>
            </w:r>
          </w:p>
          <w:p w:rsidR="00D44160" w:rsidRPr="008B6E39" w:rsidRDefault="00D44160" w:rsidP="00256B54">
            <w:r w:rsidRPr="008B6E39">
              <w:t>Роль глагола в текстах разных стилей</w:t>
            </w:r>
          </w:p>
          <w:p w:rsidR="00D44160" w:rsidRPr="008B6E39" w:rsidRDefault="00D44160" w:rsidP="00256B54">
            <w:r w:rsidRPr="008B6E39">
              <w:t>Разученный диктант (упр. 520)</w:t>
            </w:r>
            <w:r w:rsidRPr="008B6E39">
              <w:tab/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rPr>
                <w:b/>
              </w:rPr>
              <w:t>Контрольная работа № 5</w:t>
            </w:r>
            <w:r w:rsidRPr="008B6E39">
              <w:t xml:space="preserve"> -  диктант с языковым анализом текста</w:t>
            </w:r>
          </w:p>
          <w:p w:rsidR="00D44160" w:rsidRPr="008B6E39" w:rsidRDefault="00D44160" w:rsidP="00256B54">
            <w:r w:rsidRPr="008B6E39">
              <w:t>Работа над ошибками, допущенными в контрольной работе</w:t>
            </w:r>
          </w:p>
          <w:p w:rsidR="00D44160" w:rsidRDefault="00D44160" w:rsidP="00256B54"/>
          <w:p w:rsidR="00D44160" w:rsidRPr="008B6E39" w:rsidRDefault="00D44160" w:rsidP="00256B54">
            <w:r w:rsidRPr="008B6E39">
              <w:t>Деепричастие и причастие как особые формы глагола</w:t>
            </w:r>
          </w:p>
          <w:p w:rsidR="00D44160" w:rsidRPr="008B6E39" w:rsidRDefault="00D44160" w:rsidP="00256B54">
            <w:r w:rsidRPr="008B6E39">
              <w:t xml:space="preserve">Подготовка к сочинению по картине </w:t>
            </w:r>
          </w:p>
          <w:p w:rsidR="00D44160" w:rsidRPr="008B6E39" w:rsidRDefault="00D44160" w:rsidP="00256B54">
            <w:r w:rsidRPr="008B6E39">
              <w:t xml:space="preserve">К. Маковского «Дети, бегущие от грозы»   </w:t>
            </w:r>
          </w:p>
          <w:p w:rsidR="00D44160" w:rsidRPr="008B6E39" w:rsidRDefault="00D44160" w:rsidP="00256B54"/>
          <w:p w:rsidR="00D44160" w:rsidRPr="008B6E39" w:rsidRDefault="00D44160" w:rsidP="00256B54">
            <w:r w:rsidRPr="008B6E39">
              <w:t>Деепричастие как особая форма глагола</w:t>
            </w:r>
          </w:p>
          <w:p w:rsidR="00D44160" w:rsidRPr="008B6E39" w:rsidRDefault="00D44160" w:rsidP="00256B54">
            <w:r w:rsidRPr="008B6E39">
              <w:t>Деепричастие как особая форма глагола (закрепление)</w:t>
            </w:r>
          </w:p>
          <w:p w:rsidR="00D44160" w:rsidRPr="008B6E39" w:rsidRDefault="00D44160" w:rsidP="00256B54">
            <w:r w:rsidRPr="008B6E39">
              <w:t>Деепричастный оборот</w:t>
            </w:r>
          </w:p>
          <w:p w:rsidR="00D44160" w:rsidRPr="008B6E39" w:rsidRDefault="00D44160" w:rsidP="00256B54">
            <w:r w:rsidRPr="008B6E39">
              <w:t>Деепричастный оборот (закрепление)</w:t>
            </w:r>
          </w:p>
          <w:p w:rsidR="00D44160" w:rsidRPr="008B6E39" w:rsidRDefault="00D44160" w:rsidP="00256B54">
            <w:r w:rsidRPr="008B6E39">
              <w:t xml:space="preserve">Образование деепричастий совершенного и несовершенного вида   </w:t>
            </w:r>
          </w:p>
          <w:p w:rsidR="00D44160" w:rsidRPr="008B6E39" w:rsidRDefault="00D44160" w:rsidP="00256B54">
            <w:r w:rsidRPr="008B6E39">
              <w:t xml:space="preserve">Образование деепричастий совершенного и несовершенного вида (продолжение)  </w:t>
            </w:r>
          </w:p>
          <w:p w:rsidR="00D44160" w:rsidRPr="008B6E39" w:rsidRDefault="00D44160" w:rsidP="00256B54">
            <w:r w:rsidRPr="008B6E39">
              <w:t>Изложение-миниатюра</w:t>
            </w:r>
          </w:p>
          <w:p w:rsidR="00D44160" w:rsidRPr="008B6E39" w:rsidRDefault="00D44160" w:rsidP="00256B54">
            <w:r w:rsidRPr="008B6E39">
              <w:t xml:space="preserve">Написание не с деепричастиями  </w:t>
            </w:r>
          </w:p>
          <w:p w:rsidR="00D44160" w:rsidRPr="008B6E39" w:rsidRDefault="00D44160" w:rsidP="00256B54">
            <w:r w:rsidRPr="008B6E39">
              <w:t>Нормы произношения, образования и употребления деепричастий</w:t>
            </w:r>
          </w:p>
          <w:p w:rsidR="00D44160" w:rsidRPr="008B6E39" w:rsidRDefault="00D44160" w:rsidP="00256B54">
            <w:r w:rsidRPr="008B6E39">
              <w:t>Нормы произношения, образования и употребления деепричастий</w:t>
            </w:r>
          </w:p>
          <w:p w:rsidR="00D44160" w:rsidRPr="008B6E39" w:rsidRDefault="00D44160" w:rsidP="00256B54">
            <w:r w:rsidRPr="008B6E39">
              <w:rPr>
                <w:b/>
              </w:rPr>
              <w:t>Контрольная работа № 6</w:t>
            </w:r>
            <w:r w:rsidRPr="008B6E39">
              <w:t xml:space="preserve">– диктант с языковым заданием по теме «Деепричастие» </w:t>
            </w:r>
          </w:p>
          <w:p w:rsidR="00D44160" w:rsidRPr="008B6E39" w:rsidRDefault="00D44160" w:rsidP="00256B54">
            <w:r w:rsidRPr="008B6E39">
              <w:t>Работа над ошибками, допущенными в контрольной работе</w:t>
            </w:r>
          </w:p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>
            <w:r w:rsidRPr="008B6E39">
              <w:t>Постоянные и непостоянные морфологические признаки причастия</w:t>
            </w:r>
          </w:p>
          <w:p w:rsidR="00D44160" w:rsidRPr="008B6E39" w:rsidRDefault="00D44160" w:rsidP="00256B54">
            <w:r w:rsidRPr="008B6E39">
              <w:t xml:space="preserve">Роль причастия в художественном описании   </w:t>
            </w:r>
          </w:p>
          <w:p w:rsidR="00D44160" w:rsidRPr="008B6E39" w:rsidRDefault="00D44160" w:rsidP="00256B54">
            <w:r w:rsidRPr="008B6E39">
              <w:t>Правописание безударных окончаний причастий</w:t>
            </w:r>
          </w:p>
          <w:p w:rsidR="00D44160" w:rsidRPr="008B6E39" w:rsidRDefault="00D44160" w:rsidP="00256B54">
            <w:r w:rsidRPr="008B6E39">
              <w:t>Общие и отличительные признаки причастий и деепричастий</w:t>
            </w:r>
          </w:p>
          <w:p w:rsidR="00D44160" w:rsidRPr="008B6E39" w:rsidRDefault="00D44160" w:rsidP="00256B54">
            <w:r w:rsidRPr="008B6E39">
              <w:t>Понятие о причастном обороте. Знаки препинания в предложениях с причастными оборотами</w:t>
            </w:r>
          </w:p>
          <w:p w:rsidR="00D44160" w:rsidRPr="008B6E39" w:rsidRDefault="00D44160" w:rsidP="00256B54">
            <w:r w:rsidRPr="008B6E39">
              <w:t>Знаки препинания в предложениях с причастными оборотами (продолжение)</w:t>
            </w:r>
          </w:p>
          <w:p w:rsidR="00D44160" w:rsidRPr="008B6E39" w:rsidRDefault="00D44160" w:rsidP="00256B54">
            <w:r w:rsidRPr="008B6E39">
              <w:t>Понятие об обособлении</w:t>
            </w:r>
          </w:p>
          <w:p w:rsidR="00D44160" w:rsidRPr="008B6E39" w:rsidRDefault="00D44160" w:rsidP="00256B54">
            <w:r w:rsidRPr="008B6E39">
              <w:t>Действительные и страдательные причастия</w:t>
            </w:r>
          </w:p>
          <w:p w:rsidR="00D44160" w:rsidRPr="008B6E39" w:rsidRDefault="00D44160" w:rsidP="00256B54">
            <w:r w:rsidRPr="008B6E39">
              <w:t xml:space="preserve">Образование действительных и страдательных причастий   </w:t>
            </w:r>
          </w:p>
          <w:p w:rsidR="00D44160" w:rsidRPr="008B6E39" w:rsidRDefault="00D44160" w:rsidP="00256B54">
            <w:r w:rsidRPr="008B6E39">
              <w:t>Образование действительных и страдательных причастий (продолжение)</w:t>
            </w:r>
          </w:p>
          <w:p w:rsidR="00D44160" w:rsidRPr="008B6E39" w:rsidRDefault="00D44160" w:rsidP="00256B54">
            <w:r w:rsidRPr="008B6E39">
              <w:t xml:space="preserve">Правописание суффиксов причастий </w:t>
            </w:r>
          </w:p>
          <w:p w:rsidR="00D44160" w:rsidRPr="008B6E39" w:rsidRDefault="00D44160" w:rsidP="00256B54">
            <w:r w:rsidRPr="008B6E39">
              <w:t xml:space="preserve">Правописание суффиксов причастий  </w:t>
            </w:r>
          </w:p>
          <w:p w:rsidR="00D44160" w:rsidRPr="008B6E39" w:rsidRDefault="00D44160" w:rsidP="00256B54">
            <w:r w:rsidRPr="008B6E39">
              <w:t>Использование глагола и его особых форм в художественных текстах</w:t>
            </w:r>
          </w:p>
          <w:p w:rsidR="00D44160" w:rsidRPr="008B6E39" w:rsidRDefault="00D44160" w:rsidP="00256B54">
            <w:r w:rsidRPr="008B6E39">
              <w:t>Полные и краткие формы страдательных причастий. Правописание н и нн в причастиях</w:t>
            </w:r>
          </w:p>
          <w:p w:rsidR="00D44160" w:rsidRPr="008B6E39" w:rsidRDefault="00D44160" w:rsidP="00256B54">
            <w:r w:rsidRPr="008B6E39">
              <w:t xml:space="preserve">Полные и краткие формы страдательных причастий. Правописание н и нн в причастиях (продолжение) </w:t>
            </w:r>
          </w:p>
          <w:p w:rsidR="00D44160" w:rsidRPr="008B6E39" w:rsidRDefault="00D44160" w:rsidP="00256B54">
            <w:r w:rsidRPr="008B6E39">
              <w:t xml:space="preserve">Полные и краткие формы страдательных причастий. Правописание н и нн в причастиях (закрепление) </w:t>
            </w:r>
          </w:p>
          <w:p w:rsidR="00D44160" w:rsidRPr="008B6E39" w:rsidRDefault="00D44160" w:rsidP="00256B54">
            <w:r w:rsidRPr="008B6E39">
              <w:t xml:space="preserve">Подготовка к сочинению по картине </w:t>
            </w:r>
          </w:p>
          <w:p w:rsidR="00D44160" w:rsidRPr="008B6E39" w:rsidRDefault="00D44160" w:rsidP="00256B54">
            <w:r w:rsidRPr="008B6E39">
              <w:t>А. Саврасова «Грачи прилетели»</w:t>
            </w:r>
          </w:p>
          <w:p w:rsidR="00D44160" w:rsidRPr="008B6E39" w:rsidRDefault="00D44160" w:rsidP="00256B54">
            <w:r w:rsidRPr="008B6E39">
              <w:t>Нормы произношения причастий. Грамматические нормы</w:t>
            </w:r>
          </w:p>
          <w:p w:rsidR="00D44160" w:rsidRPr="008B6E39" w:rsidRDefault="00D44160" w:rsidP="00256B54">
            <w:r w:rsidRPr="008B6E39">
              <w:t>Нормы употребления причастий в речи</w:t>
            </w:r>
          </w:p>
          <w:p w:rsidR="00D44160" w:rsidRPr="008B6E39" w:rsidRDefault="00D44160" w:rsidP="00256B54">
            <w:r w:rsidRPr="008B6E39">
              <w:t>Синтаксическая роль деепричастий и причастий</w:t>
            </w:r>
          </w:p>
          <w:p w:rsidR="00D44160" w:rsidRPr="008B6E39" w:rsidRDefault="00D44160" w:rsidP="00256B54">
            <w:r w:rsidRPr="008B6E39">
              <w:t xml:space="preserve">Изобразительно-выразительная роль деепричастия и причастия    </w:t>
            </w:r>
          </w:p>
          <w:p w:rsidR="00D44160" w:rsidRPr="008B6E39" w:rsidRDefault="00D44160" w:rsidP="00256B54">
            <w:r w:rsidRPr="008B6E39">
              <w:t>Сжатое изложение (упр. 697)</w:t>
            </w:r>
          </w:p>
          <w:p w:rsidR="00D44160" w:rsidRPr="008B6E39" w:rsidRDefault="00D44160" w:rsidP="00256B54">
            <w:r w:rsidRPr="008B6E39">
              <w:t>Практикум по правописанию причастий и деепричастий</w:t>
            </w:r>
          </w:p>
          <w:p w:rsidR="00D44160" w:rsidRPr="008B6E39" w:rsidRDefault="00D44160" w:rsidP="00256B54">
            <w:r w:rsidRPr="008B6E39">
              <w:rPr>
                <w:b/>
              </w:rPr>
              <w:t>Контрольная работа № 7</w:t>
            </w:r>
            <w:r w:rsidRPr="008B6E39">
              <w:t xml:space="preserve"> (диктант по теме «Глагол и его формы»)</w:t>
            </w:r>
          </w:p>
          <w:p w:rsidR="00D44160" w:rsidRPr="008B6E39" w:rsidRDefault="00D44160" w:rsidP="00256B54">
            <w:r w:rsidRPr="008B6E39">
              <w:t>Работа над ошибками, допущенными в контрольной работе</w:t>
            </w:r>
          </w:p>
          <w:p w:rsidR="00D44160" w:rsidRPr="008B6E39" w:rsidRDefault="00D44160" w:rsidP="00256B54">
            <w:r w:rsidRPr="008B6E39">
              <w:t xml:space="preserve">Имя числительное как часть речи. </w:t>
            </w:r>
          </w:p>
          <w:p w:rsidR="00D44160" w:rsidRPr="008B6E39" w:rsidRDefault="00D44160" w:rsidP="00256B54">
            <w:r w:rsidRPr="008B6E39">
              <w:t>Имена числительные количественные и порядковые</w:t>
            </w:r>
          </w:p>
          <w:p w:rsidR="00D44160" w:rsidRPr="008B6E39" w:rsidRDefault="00D44160" w:rsidP="00256B54">
            <w:r w:rsidRPr="008B6E39">
              <w:t>Написание ь в количественных числительных</w:t>
            </w:r>
          </w:p>
          <w:p w:rsidR="00D44160" w:rsidRPr="008B6E39" w:rsidRDefault="00D44160" w:rsidP="00256B54">
            <w:r w:rsidRPr="008B6E39">
              <w:t xml:space="preserve">Правописание количественных и порядковых числительных. </w:t>
            </w:r>
          </w:p>
          <w:p w:rsidR="00D44160" w:rsidRPr="008B6E39" w:rsidRDefault="00D44160" w:rsidP="00256B54">
            <w:r w:rsidRPr="008B6E39">
              <w:t>Склонение числительных от пяти до тридцати</w:t>
            </w:r>
            <w:r>
              <w:t xml:space="preserve"> </w:t>
            </w:r>
            <w:r w:rsidRPr="008B6E39">
              <w:t>и от пятидесяти до восьмидесяти</w:t>
            </w:r>
          </w:p>
          <w:p w:rsidR="00D44160" w:rsidRPr="008B6E39" w:rsidRDefault="00D44160" w:rsidP="00256B54">
            <w:r w:rsidRPr="008B6E39">
              <w:t>Склонение числительных двести, триста, четыреста и оканчивающихся на -сот. Склонение числительных сорок,</w:t>
            </w:r>
          </w:p>
          <w:p w:rsidR="00D44160" w:rsidRPr="008B6E39" w:rsidRDefault="00D44160" w:rsidP="00256B54">
            <w:r w:rsidRPr="008B6E39">
              <w:t>девяносто, сто</w:t>
            </w:r>
          </w:p>
          <w:p w:rsidR="00D44160" w:rsidRPr="008B6E39" w:rsidRDefault="00D44160" w:rsidP="00256B54">
            <w:r w:rsidRPr="008B6E39">
              <w:t>Склонение числительных один, два, три, четыре</w:t>
            </w:r>
          </w:p>
          <w:p w:rsidR="00D44160" w:rsidRPr="008B6E39" w:rsidRDefault="00D44160" w:rsidP="00256B54">
            <w:r w:rsidRPr="008B6E39">
              <w:t xml:space="preserve">Склонение собирательных числительных   </w:t>
            </w:r>
          </w:p>
          <w:p w:rsidR="00D44160" w:rsidRPr="008B6E39" w:rsidRDefault="00D44160" w:rsidP="00256B54">
            <w:r w:rsidRPr="008B6E39">
              <w:t>Склонение дробных числительных</w:t>
            </w:r>
          </w:p>
          <w:p w:rsidR="00D44160" w:rsidRPr="008B6E39" w:rsidRDefault="00D44160" w:rsidP="00256B54">
            <w:r w:rsidRPr="008B6E39">
              <w:t>Склонение составных количественных числительных</w:t>
            </w:r>
          </w:p>
          <w:p w:rsidR="00D44160" w:rsidRPr="008B6E39" w:rsidRDefault="00D44160" w:rsidP="00256B54">
            <w:r w:rsidRPr="008B6E39">
              <w:t>Склонение составных количественных числительных</w:t>
            </w:r>
          </w:p>
          <w:p w:rsidR="00D44160" w:rsidRPr="008B6E39" w:rsidRDefault="00D44160" w:rsidP="00256B54">
            <w:r w:rsidRPr="008B6E39">
              <w:t>Образование падежных форм порядковых числительных</w:t>
            </w:r>
          </w:p>
          <w:p w:rsidR="00D44160" w:rsidRPr="008B6E39" w:rsidRDefault="00D44160" w:rsidP="00256B54">
            <w:r w:rsidRPr="008B6E39">
              <w:t>Разученный диктант. Подведение итогов III четверти</w:t>
            </w:r>
          </w:p>
          <w:p w:rsidR="00D44160" w:rsidRPr="008B6E39" w:rsidRDefault="00D44160" w:rsidP="00256B54">
            <w:r w:rsidRPr="008B6E39">
              <w:t xml:space="preserve">Нормы произношения и изменения числительных   </w:t>
            </w:r>
          </w:p>
          <w:p w:rsidR="00D44160" w:rsidRPr="008B6E39" w:rsidRDefault="00D44160" w:rsidP="00256B54">
            <w:r w:rsidRPr="008B6E39">
              <w:t>Нормы изменения числительных. Лексические нормы</w:t>
            </w:r>
          </w:p>
          <w:p w:rsidR="00D44160" w:rsidRPr="008B6E39" w:rsidRDefault="00D44160" w:rsidP="00256B54">
            <w:r w:rsidRPr="008B6E39">
              <w:t>Роль имени числительного в словосочетании и предложении</w:t>
            </w:r>
          </w:p>
          <w:p w:rsidR="00D44160" w:rsidRPr="008B6E39" w:rsidRDefault="00D44160" w:rsidP="00256B54">
            <w:r w:rsidRPr="008B6E39">
              <w:t>Роль имени числительного в деловом и научном стилях</w:t>
            </w:r>
          </w:p>
          <w:p w:rsidR="00D44160" w:rsidRPr="008B6E39" w:rsidRDefault="00D44160" w:rsidP="00256B54">
            <w:r w:rsidRPr="008B6E39">
              <w:rPr>
                <w:b/>
              </w:rPr>
              <w:t xml:space="preserve">Контрольная работа № 8 </w:t>
            </w:r>
            <w:r w:rsidRPr="008B6E39">
              <w:t xml:space="preserve"> (диктант с языковым заданием по теме «Имя числительное»)</w:t>
            </w:r>
          </w:p>
          <w:p w:rsidR="00D44160" w:rsidRPr="008B6E39" w:rsidRDefault="00D44160" w:rsidP="00256B54">
            <w:r w:rsidRPr="008B6E39">
              <w:t>Работа над ошибками, допущенными в контрольной работе</w:t>
            </w:r>
          </w:p>
          <w:p w:rsidR="00D44160" w:rsidRPr="008B6E39" w:rsidRDefault="00D44160" w:rsidP="00256B54">
            <w:r w:rsidRPr="008B6E39">
              <w:t>Местоимение как часть речи</w:t>
            </w:r>
          </w:p>
          <w:p w:rsidR="00D44160" w:rsidRPr="008B6E39" w:rsidRDefault="00D44160" w:rsidP="00256B54">
            <w:r w:rsidRPr="008B6E39">
              <w:t xml:space="preserve">Разряд как постоянный морфологический признак местоимений   </w:t>
            </w:r>
          </w:p>
          <w:p w:rsidR="00D44160" w:rsidRPr="008B6E39" w:rsidRDefault="00D44160" w:rsidP="00256B54">
            <w:r w:rsidRPr="008B6E39">
              <w:t>Склонение личных местоимений</w:t>
            </w:r>
          </w:p>
          <w:p w:rsidR="00D44160" w:rsidRPr="008B6E39" w:rsidRDefault="00D44160" w:rsidP="00256B54">
            <w:r w:rsidRPr="008B6E39">
              <w:t>Личные местоимения как средство связи предложений в тексте</w:t>
            </w:r>
          </w:p>
          <w:p w:rsidR="00D44160" w:rsidRPr="008B6E39" w:rsidRDefault="00D44160" w:rsidP="00256B54">
            <w:r w:rsidRPr="008B6E39">
              <w:t xml:space="preserve">Возвратное местоимение себя   </w:t>
            </w:r>
          </w:p>
          <w:p w:rsidR="00D44160" w:rsidRPr="008B6E39" w:rsidRDefault="00D44160" w:rsidP="00256B54">
            <w:r w:rsidRPr="008B6E39">
              <w:t xml:space="preserve">Общее значение и грамматические признаки притяжательных местоимений   </w:t>
            </w:r>
          </w:p>
          <w:p w:rsidR="00D44160" w:rsidRPr="008B6E39" w:rsidRDefault="00D44160" w:rsidP="00256B54">
            <w:r w:rsidRPr="008B6E39">
              <w:t xml:space="preserve">Общее значение и грамматические признаки притяжательных местоимений (продолжение)   </w:t>
            </w:r>
          </w:p>
          <w:p w:rsidR="00D44160" w:rsidRPr="008B6E39" w:rsidRDefault="00D44160" w:rsidP="00256B54">
            <w:r w:rsidRPr="008B6E39">
              <w:t>Общее значение и грамматические признаки вопросительно-относительных местоимений</w:t>
            </w:r>
          </w:p>
          <w:p w:rsidR="00D44160" w:rsidRPr="008B6E39" w:rsidRDefault="00D44160" w:rsidP="00256B54">
            <w:r w:rsidRPr="008B6E39">
              <w:t>Общее значение и грамматические признаки вопросительно-относительных местоимений</w:t>
            </w:r>
          </w:p>
          <w:p w:rsidR="00D44160" w:rsidRPr="008B6E39" w:rsidRDefault="00D44160" w:rsidP="00256B54">
            <w:r w:rsidRPr="008B6E39">
              <w:t>Общее значение и грамматические признаки неопределённых местоимений</w:t>
            </w:r>
          </w:p>
          <w:p w:rsidR="00D44160" w:rsidRPr="008B6E39" w:rsidRDefault="00D44160" w:rsidP="00256B54">
            <w:r w:rsidRPr="008B6E39">
              <w:t>Использование неопределённых местоимений в речи</w:t>
            </w:r>
          </w:p>
          <w:p w:rsidR="00D44160" w:rsidRPr="008B6E39" w:rsidRDefault="00D44160" w:rsidP="00256B54">
            <w:r w:rsidRPr="008B6E39">
              <w:t>Общее значение, грамматические признаки и правописание отрицательных местоимений</w:t>
            </w:r>
          </w:p>
          <w:p w:rsidR="00D44160" w:rsidRPr="008B6E39" w:rsidRDefault="00D44160" w:rsidP="00256B54">
            <w:r w:rsidRPr="008B6E39">
              <w:t xml:space="preserve">Правописание отрицательных местоимений  </w:t>
            </w:r>
          </w:p>
          <w:p w:rsidR="00D44160" w:rsidRPr="008B6E39" w:rsidRDefault="00D44160" w:rsidP="00256B54">
            <w:r w:rsidRPr="008B6E39">
              <w:t>Общее значение, грамматические признаки и употребление в речи указательных местоимений</w:t>
            </w:r>
            <w:r w:rsidRPr="008B6E39">
              <w:tab/>
            </w:r>
          </w:p>
          <w:p w:rsidR="00D44160" w:rsidRPr="008B6E39" w:rsidRDefault="00D44160" w:rsidP="00256B54">
            <w:r w:rsidRPr="008B6E39">
              <w:t>Общее значение, грамматические признаки и употребление в речи определительных местоимений</w:t>
            </w:r>
          </w:p>
          <w:p w:rsidR="00D44160" w:rsidRPr="008B6E39" w:rsidRDefault="00D44160" w:rsidP="00256B54">
            <w:r w:rsidRPr="008B6E39">
              <w:t>Значение, грамматические признаки и употребление в речи определительных местоимений (закрепление)</w:t>
            </w:r>
            <w:r w:rsidRPr="008B6E39">
              <w:tab/>
            </w:r>
          </w:p>
          <w:p w:rsidR="00D44160" w:rsidRPr="008B6E39" w:rsidRDefault="00D44160" w:rsidP="00256B54">
            <w:r w:rsidRPr="008B6E39">
              <w:t>Правильное употребление местоимений в речи</w:t>
            </w:r>
          </w:p>
          <w:p w:rsidR="00D44160" w:rsidRPr="008B6E39" w:rsidRDefault="00D44160" w:rsidP="00256B54">
            <w:r w:rsidRPr="008B6E39">
              <w:t>Синтаксическая роль местоимения</w:t>
            </w:r>
          </w:p>
          <w:p w:rsidR="00D44160" w:rsidRPr="008B6E39" w:rsidRDefault="00D44160" w:rsidP="00256B54">
            <w:r w:rsidRPr="008B6E39">
              <w:t xml:space="preserve">Синтаксическая роль местоимения (закрепление)   </w:t>
            </w:r>
          </w:p>
          <w:p w:rsidR="00D44160" w:rsidRPr="008B6E39" w:rsidRDefault="00D44160" w:rsidP="00256B54">
            <w:r w:rsidRPr="008B6E39">
              <w:t xml:space="preserve">Местоимение как средство связи предложений в тексте  </w:t>
            </w:r>
          </w:p>
          <w:p w:rsidR="00D44160" w:rsidRPr="008B6E39" w:rsidRDefault="00D44160" w:rsidP="00256B54">
            <w:r w:rsidRPr="008B6E39">
              <w:t>Повторение но теме «Местоимение»</w:t>
            </w:r>
          </w:p>
          <w:p w:rsidR="00D44160" w:rsidRPr="008B6E39" w:rsidRDefault="00D44160" w:rsidP="00256B54">
            <w:r w:rsidRPr="008B6E39">
              <w:rPr>
                <w:b/>
              </w:rPr>
              <w:t>Контрольная работа № 9</w:t>
            </w:r>
            <w:r w:rsidRPr="008B6E39">
              <w:t xml:space="preserve">  по теме «Местоимение» </w:t>
            </w:r>
            <w:r>
              <w:t xml:space="preserve"> </w:t>
            </w:r>
            <w:r w:rsidRPr="008B6E39">
              <w:t>(диктант с языковым заданием)</w:t>
            </w:r>
          </w:p>
          <w:p w:rsidR="00D44160" w:rsidRPr="008B6E39" w:rsidRDefault="00D44160" w:rsidP="00256B54">
            <w:r w:rsidRPr="008B6E39">
              <w:t>Работа над ошибками, допущенными в контрольной работе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Распознавание самостоятельных частей речи, в том числе наиболее употребительных числительных, местоимений, наречий.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Различение постоянных и непостоянных морфологических признаков, имени существительного.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Определение основных способов образования имен существительных. Правописание типичных суффиксов имен существительных.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 xml:space="preserve">Слитное и раздельное написание не с именами существительными.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Распознавание существительных, образованных бессуффиксным способом.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 xml:space="preserve">Правописание сложных имен существительных.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>Употребление имен существительных в соответствии с основными орфоэпическими, лексическими, грамматическими нормами.</w:t>
            </w:r>
          </w:p>
          <w:p w:rsidR="00D44160" w:rsidRPr="008B6E39" w:rsidRDefault="00D44160" w:rsidP="00256B54">
            <w:pPr>
              <w:shd w:val="clear" w:color="auto" w:fill="FFFFFF"/>
              <w:jc w:val="both"/>
            </w:pPr>
            <w:r w:rsidRPr="008B6E39">
              <w:t xml:space="preserve">Правильное произношение и согласование  сложносокращенных имен существительных. </w:t>
            </w:r>
          </w:p>
          <w:p w:rsidR="00D44160" w:rsidRPr="008B6E39" w:rsidRDefault="00D44160" w:rsidP="00256B54">
            <w:r w:rsidRPr="008B6E39">
              <w:t xml:space="preserve">Использование имен существительных в составе фразеологических оборотов, метафор и сравнений. </w:t>
            </w:r>
          </w:p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>
            <w:pPr>
              <w:jc w:val="both"/>
            </w:pPr>
            <w:r w:rsidRPr="008B6E39">
              <w:t>Различение постоянных и непостоянных морфологических признаков имен прилагательных и морфологический разбор слов этой части речи.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Определение основных способов образования имен прилагательных. Правописание типичных суффиксов имен прилагательных.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Правописание н и нн в именах прилагательных, образованных от существительных. Образование имен прилагательных при помощи приставки не-. Слитное и раздельное написание не с именами существительными и прилагательными.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Правописание сложных имен прилагательных.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Морфемный разбор имен прилагательных с опорой на семантический и словообразовательный анализ слова, предполагающий построение словообразовательной цепочки.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Анализ элементарных случаев перехода имен прилагательных в существительные</w:t>
            </w:r>
          </w:p>
          <w:p w:rsidR="00D44160" w:rsidRPr="008B6E39" w:rsidRDefault="00D44160" w:rsidP="00256B54">
            <w:pPr>
              <w:jc w:val="both"/>
            </w:pPr>
            <w:r w:rsidRPr="008B6E39">
              <w:t xml:space="preserve">Употребление имен прилагательных в соответствии с основными орфоэпическими, лексическими, грамматическими нормами. 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Правильное согласование имен прилагательных с существительными, употребленными в разных формах.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Определение синтаксической роли полных и кратких форм имен прилагательных.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Использование имен прилагательных в составе фразеологических оборотов, в роли эпитетов. Работа с учебным словарем эпитетов.</w:t>
            </w: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  <w:r w:rsidRPr="008B6E39">
              <w:t>Различение постоянных и непостоянных морфологических признаков глагола и морфологический разбор слов этой части речи.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Определение спряжения глаголов по суффиксам; написание суффиксов и личных окончаний глаголов.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Характеристика языковых признаков глаголов на основе анализа морфемной модели.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 xml:space="preserve">Определение основных способов образования глаголов. </w:t>
            </w:r>
          </w:p>
          <w:p w:rsidR="00D44160" w:rsidRPr="008B6E39" w:rsidRDefault="00D44160" w:rsidP="00256B54">
            <w:pPr>
              <w:jc w:val="both"/>
            </w:pPr>
            <w:r w:rsidRPr="008B6E39">
              <w:t>Употребление глаголов в соответствии с основными орфоэпическими, лексическими, грамматическими нормами.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Правильное построение и уместное употребление словосочетаний с глаголами.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Элементарный анализ художественного текста, определение особенностей употребления в нем глаголов. Использование глаголов в составе фразеологических оборотов. Употребление глаголов в прямом и переносном значении в разговорной и художественной речи (метафора, олицетворение). Уместное использование глаголов-синонимов, глаголов-антонимов</w:t>
            </w: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  <w:r w:rsidRPr="008B6E39">
              <w:t>Распознавание деепричастий и причастий по суффиксам (простые случаи).</w:t>
            </w: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  <w:r w:rsidRPr="008B6E39">
              <w:t>Распознавание деепричастий на основе структурно-семантического и грамматического анализа.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Определение глагольных признаков у деепричастий. Аргументированный анализ отличий деепричастия от слов других частей речи. Раздельное и слитное написание не с деепричастиями и глаголами.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Правописание суффиксов в деепричастиях совершенного и несовершенного вида</w:t>
            </w:r>
          </w:p>
          <w:p w:rsidR="00D44160" w:rsidRPr="008B6E39" w:rsidRDefault="00D44160" w:rsidP="00256B54">
            <w:pPr>
              <w:jc w:val="both"/>
            </w:pPr>
            <w:r w:rsidRPr="008B6E39">
              <w:t>Морфологический разбор деепричастия.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Постановка знаков препинания в предложениях с деепричастным оборотом и одиночными деепричастиями. Интонационно правильное чтение предложений с обособленными членами, выраженными деепричастными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Употребление деепричастий в соответствии с основными орфоэпическими, лексическими, грамматическими нормами.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Правильное построение предложений с деепричастными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Синтаксический и пунктуационный анализ предложений с деепричастными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Элементарный анализ художественного текста, выявление особенностей употребления в нем деепричастий.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Распознавание причастий на основе структурно-семантического и грамматического анализа.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Определение признаков глагола и прилагательного у причастий.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Различение причастия и деепричастия.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Правописание суффиксов причастий. Аргументированный выбор суффикса причастия в зависимости от спряжения глагола.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Наблюдение за правописанием падежных окончаний прилагательных и причастий.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Выделение определяемого слова и причастного оборота. Постановка знаков препинания в предложениях с 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Различение причастных и деепричастных оборотов. Интонационно правильное чтение предложения с обособленными членами, выраженными деепричастными и 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Морфологический разбор причастия.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Употребление причастий в соответствии с основными орфоэпическими, лексическими, грамматическими нормами.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Правильное построение предложений с 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Синтаксический и пунктуационный анализ предложений с причастными оборотами.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 xml:space="preserve">Наблюдение за использованием причастий и причастных оборотов в текстах разных стилей и типов речи. </w:t>
            </w:r>
          </w:p>
          <w:p w:rsidR="00D44160" w:rsidRPr="008B6E39" w:rsidRDefault="00D44160" w:rsidP="00256B54">
            <w:pPr>
              <w:jc w:val="both"/>
            </w:pPr>
            <w:r w:rsidRPr="008B6E39">
              <w:t xml:space="preserve">Правильное произношение полных и кратких страдательных причастий, употребление причастий с суффиксом -ся. </w:t>
            </w: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  <w:r w:rsidRPr="008B6E39">
              <w:t>Распознавание имен числительных на основе общего (грамматического) значения, морфологических признаков, синтаксической роли. Различение постоянных и непостоянных морфологических признаков имен числительных.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Склонение и правописание количественных и порядковых числительных.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Правописание ь в середине и на конце простых, сложных и составных числительных. Образование от числительных простых и сложных слов, их написание. Морфологический разбор имени числительного.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Употребление имен числительных в соответствии с основными орфоэпическими, лексическими, грамматическими нормами.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Склонение числительных в соответствии с нормами современного русского литературного языка.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Анализ синтаксической роли</w:t>
            </w:r>
          </w:p>
          <w:p w:rsidR="00D44160" w:rsidRPr="008B6E39" w:rsidRDefault="00D44160" w:rsidP="00256B54">
            <w:pPr>
              <w:jc w:val="both"/>
            </w:pPr>
            <w:r w:rsidRPr="008B6E39">
              <w:t>имен  числительных  разных</w:t>
            </w:r>
          </w:p>
          <w:p w:rsidR="00D44160" w:rsidRPr="008B6E39" w:rsidRDefault="00D44160" w:rsidP="00256B54">
            <w:pPr>
              <w:jc w:val="both"/>
            </w:pPr>
            <w:r w:rsidRPr="008B6E39">
              <w:t>разрядов.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Анализ способов выражения приблизительного количества.</w:t>
            </w: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</w:p>
          <w:p w:rsidR="00D44160" w:rsidRDefault="00D44160" w:rsidP="00256B54">
            <w:pPr>
              <w:jc w:val="both"/>
            </w:pPr>
          </w:p>
          <w:p w:rsidR="00D44160" w:rsidRPr="008B6E39" w:rsidRDefault="00D44160" w:rsidP="00256B54">
            <w:pPr>
              <w:jc w:val="both"/>
            </w:pPr>
            <w:r w:rsidRPr="008B6E39">
              <w:t>Наблюдение за использованием в речи местоимений-существительных, местоимений-прилагательных и местоимений-числительных.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Распознавание,  склонение и правописание   местоимений разных разрядов.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Дефисное написание морфем -то, -либо, -нибудь и кое- в составе местоимений. Различение приставок не- и ви- в отрицательных местоимениях.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Морфологический разбор местоимения.</w:t>
            </w:r>
          </w:p>
          <w:p w:rsidR="00D44160" w:rsidRPr="008B6E39" w:rsidRDefault="00D44160" w:rsidP="00256B54">
            <w:pPr>
              <w:jc w:val="both"/>
            </w:pPr>
            <w:r w:rsidRPr="008B6E39">
              <w:t>Употребление местоимений в соответствии с основными орфоэпическими, лексическими, грамматическими нормами.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Исправление ошибок в предложениях с неправильным употреблением местоимений. Определение синтаксической роли местоимений разных разрядов в словосочетании и предложении.</w:t>
            </w:r>
          </w:p>
          <w:p w:rsidR="00D44160" w:rsidRPr="008B6E39" w:rsidRDefault="00D44160" w:rsidP="00256B54">
            <w:pPr>
              <w:jc w:val="both"/>
            </w:pPr>
            <w:r w:rsidRPr="008B6E39">
              <w:t xml:space="preserve"> Уместное   и   выразительное употребление в речи фразеологизмов, включающих в свой состав местоимения. Синонимическая замена местоимений разных разрядов.</w:t>
            </w:r>
          </w:p>
          <w:p w:rsidR="00D44160" w:rsidRPr="008B6E39" w:rsidRDefault="00D44160" w:rsidP="00256B54">
            <w:pPr>
              <w:jc w:val="both"/>
            </w:pPr>
            <w:r w:rsidRPr="008B6E39">
              <w:t>Использование  местоимений разных разрядов как средства связи предложений и абзацев текста.</w:t>
            </w:r>
          </w:p>
          <w:p w:rsidR="00D44160" w:rsidRPr="008B6E39" w:rsidRDefault="00D44160" w:rsidP="00256B54"/>
          <w:p w:rsidR="00D44160" w:rsidRPr="008B6E39" w:rsidRDefault="00D44160" w:rsidP="00256B54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r w:rsidRPr="008B6E39">
              <w:t>Зачёт по теме «Имя существительное»</w:t>
            </w: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/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rPr>
                <w:b/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Сочинение</w:t>
            </w: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>
              <w:t>Тест</w:t>
            </w: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/>
          <w:p w:rsidR="00D44160" w:rsidRPr="008B6E39" w:rsidRDefault="00D44160" w:rsidP="00256B54">
            <w:r w:rsidRPr="008B6E39">
              <w:t>Изложение</w:t>
            </w:r>
          </w:p>
          <w:p w:rsidR="00D44160" w:rsidRPr="008B6E39" w:rsidRDefault="00D44160" w:rsidP="00256B54"/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«Глагол»</w:t>
            </w:r>
          </w:p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>
            <w:pPr>
              <w:shd w:val="clear" w:color="auto" w:fill="FFFFFF"/>
            </w:pPr>
            <w:r w:rsidRPr="008B6E39">
              <w:t>Сочинение</w:t>
            </w: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«Деепричастие»</w:t>
            </w:r>
          </w:p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Сочинение</w:t>
            </w: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Изложение</w:t>
            </w: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«Глагол и его формы»</w:t>
            </w: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  <w:rPr>
                <w:i/>
              </w:rPr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«Имя числительное»</w:t>
            </w:r>
          </w:p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Pr="008B6E39" w:rsidRDefault="00D44160" w:rsidP="00256B54"/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теме «Местоимение»</w:t>
            </w:r>
          </w:p>
        </w:tc>
      </w:tr>
      <w:tr w:rsidR="00D44160" w:rsidRPr="008B6E39" w:rsidTr="00256B54">
        <w:trPr>
          <w:gridBefore w:val="1"/>
          <w:trHeight w:val="34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 xml:space="preserve">Повторение изученного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 xml:space="preserve">в 6 классе </w:t>
            </w:r>
          </w:p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  <w:r w:rsidRPr="008B6E39">
              <w:rPr>
                <w:b/>
              </w:rPr>
              <w:t>9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194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195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196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197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198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199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200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201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</w:pPr>
            <w:r w:rsidRPr="008B6E39">
              <w:t>Языковые признаки слова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Разделы орфографии. Основной принцип русской орфографии   </w:t>
            </w:r>
          </w:p>
          <w:p w:rsidR="00D44160" w:rsidRPr="008B6E39" w:rsidRDefault="00D44160" w:rsidP="00256B54">
            <w:r w:rsidRPr="008B6E39">
              <w:t>Основной принцип русской орфографии (продолжение). Правописание ь после шипящих</w:t>
            </w:r>
          </w:p>
          <w:p w:rsidR="00D44160" w:rsidRPr="008B6E39" w:rsidRDefault="00D44160" w:rsidP="00256B54">
            <w:r w:rsidRPr="008B6E39">
              <w:t>Основной принцип русской орфографии (закрепление). Слитные, дефисные и раздельные написания</w:t>
            </w:r>
          </w:p>
          <w:p w:rsidR="00D44160" w:rsidRPr="008B6E39" w:rsidRDefault="00D44160" w:rsidP="00256B54">
            <w:r w:rsidRPr="008B6E39">
              <w:t>Знаки препинания внутри предложения. Простое осложнённое предложение</w:t>
            </w:r>
          </w:p>
          <w:p w:rsidR="00D44160" w:rsidRPr="008B6E39" w:rsidRDefault="00D44160" w:rsidP="00256B54">
            <w:r w:rsidRPr="008B6E39">
              <w:t>Орфографический и пунктуационный анализ текста. Виды грамматического разбора Текстоведческий анализ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rPr>
                <w:b/>
              </w:rPr>
              <w:t xml:space="preserve">Контрольная работа № 10 – диктант с языковым анализом по итогам повторения </w:t>
            </w: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 xml:space="preserve">Анализ контрольных диктантов. Подведение итогов года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Default="00D44160" w:rsidP="00256B54">
            <w:pPr>
              <w:shd w:val="clear" w:color="auto" w:fill="FFFFFF"/>
            </w:pPr>
          </w:p>
          <w:p w:rsidR="00D44160" w:rsidRPr="008B6E39" w:rsidRDefault="00D44160" w:rsidP="00256B54">
            <w:pPr>
              <w:shd w:val="clear" w:color="auto" w:fill="FFFFFF"/>
            </w:pPr>
            <w:r w:rsidRPr="008B6E39">
              <w:t>Диктант с языковым анализом по итогам повторения</w:t>
            </w:r>
          </w:p>
        </w:tc>
      </w:tr>
      <w:tr w:rsidR="00D44160" w:rsidRPr="008B6E39" w:rsidTr="00256B54">
        <w:trPr>
          <w:gridBefore w:val="1"/>
          <w:trHeight w:val="34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202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203</w:t>
            </w:r>
          </w:p>
          <w:p w:rsidR="00D44160" w:rsidRPr="008B6E39" w:rsidRDefault="00D44160" w:rsidP="00256B54">
            <w:pPr>
              <w:shd w:val="clear" w:color="auto" w:fill="FFFFFF"/>
              <w:jc w:val="center"/>
            </w:pPr>
            <w:r w:rsidRPr="008B6E39">
              <w:t>204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B6E39">
              <w:rPr>
                <w:b/>
                <w:bCs/>
                <w:color w:val="000000"/>
              </w:rPr>
              <w:t>Резервные часы – 3 часа.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both"/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60" w:rsidRPr="008B6E39" w:rsidRDefault="00D44160" w:rsidP="00256B54">
            <w:pPr>
              <w:shd w:val="clear" w:color="auto" w:fill="FFFFFF"/>
              <w:jc w:val="center"/>
            </w:pPr>
          </w:p>
        </w:tc>
      </w:tr>
    </w:tbl>
    <w:p w:rsidR="00D44160" w:rsidRDefault="00D44160" w:rsidP="001665CB">
      <w:pPr>
        <w:pStyle w:val="2"/>
        <w:tabs>
          <w:tab w:val="left" w:pos="283"/>
        </w:tabs>
        <w:rPr>
          <w:rStyle w:val="-05"/>
          <w:rFonts w:ascii="Times New Roman" w:hAnsi="Times New Roman"/>
          <w:noProof/>
          <w:lang w:val="en-US"/>
        </w:rPr>
      </w:pPr>
    </w:p>
    <w:p w:rsidR="00D44160" w:rsidRPr="00B35E7B" w:rsidRDefault="00D44160" w:rsidP="001665CB">
      <w:pPr>
        <w:tabs>
          <w:tab w:val="left" w:pos="6580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D44160" w:rsidRPr="00B35E7B" w:rsidRDefault="00D44160" w:rsidP="001665CB">
      <w:pPr>
        <w:tabs>
          <w:tab w:val="left" w:pos="65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5E7B">
        <w:rPr>
          <w:b/>
          <w:iCs/>
          <w:sz w:val="28"/>
          <w:szCs w:val="28"/>
        </w:rPr>
        <w:t>2.3.</w:t>
      </w:r>
      <w:r w:rsidRPr="00B35E7B">
        <w:rPr>
          <w:b/>
          <w:sz w:val="28"/>
          <w:szCs w:val="28"/>
        </w:rPr>
        <w:t xml:space="preserve"> СОДЕРЖАНИЕ УЧЕБНОГО КУРСА</w:t>
      </w:r>
    </w:p>
    <w:p w:rsidR="00D44160" w:rsidRDefault="00D44160" w:rsidP="001665CB">
      <w:pPr>
        <w:jc w:val="center"/>
        <w:rPr>
          <w:b/>
          <w:sz w:val="28"/>
          <w:szCs w:val="28"/>
        </w:rPr>
      </w:pPr>
      <w:r w:rsidRPr="00B35E7B">
        <w:rPr>
          <w:b/>
          <w:sz w:val="28"/>
          <w:szCs w:val="28"/>
        </w:rPr>
        <w:t xml:space="preserve">Содержание программы </w:t>
      </w:r>
      <w:r w:rsidRPr="00FA3B1F">
        <w:rPr>
          <w:b/>
          <w:sz w:val="28"/>
          <w:szCs w:val="28"/>
        </w:rPr>
        <w:t>6</w:t>
      </w:r>
      <w:r w:rsidRPr="00B35E7B">
        <w:rPr>
          <w:b/>
          <w:sz w:val="28"/>
          <w:szCs w:val="28"/>
        </w:rPr>
        <w:t xml:space="preserve"> класса</w:t>
      </w:r>
    </w:p>
    <w:p w:rsidR="00D44160" w:rsidRPr="00B35E7B" w:rsidRDefault="00D44160" w:rsidP="001665CB">
      <w:pPr>
        <w:jc w:val="center"/>
        <w:rPr>
          <w:b/>
          <w:sz w:val="28"/>
          <w:szCs w:val="28"/>
        </w:rPr>
      </w:pPr>
    </w:p>
    <w:p w:rsidR="00D44160" w:rsidRPr="00256B54" w:rsidRDefault="00D44160" w:rsidP="001665CB">
      <w:pPr>
        <w:jc w:val="both"/>
        <w:rPr>
          <w:sz w:val="28"/>
          <w:szCs w:val="28"/>
        </w:rPr>
      </w:pPr>
      <w:r w:rsidRPr="00B35E7B"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204</w:t>
      </w:r>
      <w:r w:rsidRPr="00B35E7B">
        <w:rPr>
          <w:sz w:val="28"/>
          <w:szCs w:val="28"/>
        </w:rPr>
        <w:t xml:space="preserve"> ч (</w:t>
      </w:r>
      <w:r>
        <w:rPr>
          <w:sz w:val="28"/>
          <w:szCs w:val="28"/>
        </w:rPr>
        <w:t>6</w:t>
      </w:r>
      <w:r w:rsidRPr="00B35E7B">
        <w:rPr>
          <w:sz w:val="28"/>
          <w:szCs w:val="28"/>
        </w:rPr>
        <w:t xml:space="preserve"> ч в неделю)</w:t>
      </w:r>
    </w:p>
    <w:p w:rsidR="00D44160" w:rsidRPr="00B35E7B" w:rsidRDefault="00D44160" w:rsidP="001665CB">
      <w:pPr>
        <w:jc w:val="both"/>
        <w:rPr>
          <w:b/>
          <w:sz w:val="28"/>
          <w:szCs w:val="28"/>
        </w:rPr>
      </w:pPr>
    </w:p>
    <w:p w:rsidR="00D44160" w:rsidRPr="00256B54" w:rsidRDefault="00D44160" w:rsidP="001665CB">
      <w:pPr>
        <w:jc w:val="both"/>
        <w:rPr>
          <w:b/>
          <w:sz w:val="28"/>
          <w:szCs w:val="28"/>
        </w:rPr>
      </w:pPr>
      <w:r w:rsidRPr="00256B54">
        <w:rPr>
          <w:b/>
          <w:sz w:val="28"/>
          <w:szCs w:val="28"/>
        </w:rPr>
        <w:t>Родной язык (3</w:t>
      </w:r>
      <w:r>
        <w:rPr>
          <w:b/>
          <w:sz w:val="28"/>
          <w:szCs w:val="28"/>
        </w:rPr>
        <w:t xml:space="preserve"> ч.</w:t>
      </w:r>
      <w:r w:rsidRPr="00256B54">
        <w:rPr>
          <w:b/>
          <w:sz w:val="28"/>
          <w:szCs w:val="28"/>
        </w:rPr>
        <w:t>)</w:t>
      </w:r>
    </w:p>
    <w:p w:rsidR="00D44160" w:rsidRDefault="00D44160" w:rsidP="001665CB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родного языка в жизни человека. Общее представление о функциональных разновидностях языка.</w:t>
      </w:r>
    </w:p>
    <w:p w:rsidR="00D44160" w:rsidRPr="00256B54" w:rsidRDefault="00D44160" w:rsidP="001665CB">
      <w:pPr>
        <w:jc w:val="both"/>
        <w:rPr>
          <w:rStyle w:val="a"/>
          <w:sz w:val="28"/>
          <w:szCs w:val="28"/>
          <w:vertAlign w:val="baseline"/>
        </w:rPr>
      </w:pPr>
    </w:p>
    <w:p w:rsidR="00D44160" w:rsidRPr="00B35E7B" w:rsidRDefault="00D44160" w:rsidP="001665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Русская орфография как система правил (12 ч.)</w:t>
      </w:r>
    </w:p>
    <w:p w:rsidR="00D44160" w:rsidRDefault="00D44160" w:rsidP="00166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….</w:t>
      </w:r>
    </w:p>
    <w:p w:rsidR="00D44160" w:rsidRDefault="00D44160" w:rsidP="00166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 и пунктуация (18 ч.)</w:t>
      </w:r>
    </w:p>
    <w:p w:rsidR="00D44160" w:rsidRDefault="00D44160" w:rsidP="00166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…..</w:t>
      </w:r>
    </w:p>
    <w:p w:rsidR="00D44160" w:rsidRPr="00B35E7B" w:rsidRDefault="00D44160" w:rsidP="00166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Текстоведение (16 ч.)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b/>
          <w:sz w:val="28"/>
          <w:szCs w:val="28"/>
        </w:rPr>
        <w:t>Речь</w:t>
      </w:r>
      <w:r>
        <w:rPr>
          <w:b/>
          <w:sz w:val="28"/>
          <w:szCs w:val="28"/>
        </w:rPr>
        <w:t>.</w:t>
      </w:r>
      <w:r w:rsidRPr="00B35E7B">
        <w:rPr>
          <w:b/>
          <w:sz w:val="28"/>
          <w:szCs w:val="28"/>
        </w:rPr>
        <w:t xml:space="preserve"> </w:t>
      </w:r>
      <w:r w:rsidRPr="00B35E7B">
        <w:rPr>
          <w:sz w:val="28"/>
          <w:szCs w:val="28"/>
        </w:rPr>
        <w:t>Углубление представления о речи как способе общения посредством языка. Формы речи: устная и письменная, диалогическая и монологическая,</w:t>
      </w:r>
      <w:r w:rsidRPr="00B35E7B">
        <w:rPr>
          <w:b/>
          <w:color w:val="4F81BD"/>
          <w:sz w:val="28"/>
          <w:szCs w:val="28"/>
        </w:rPr>
        <w:t xml:space="preserve"> </w:t>
      </w:r>
      <w:r w:rsidRPr="00B35E7B">
        <w:rPr>
          <w:i/>
          <w:color w:val="000000"/>
          <w:sz w:val="28"/>
          <w:szCs w:val="28"/>
        </w:rPr>
        <w:t xml:space="preserve">внутренняя речь (обдумывание). </w:t>
      </w:r>
      <w:r w:rsidRPr="00B35E7B">
        <w:rPr>
          <w:sz w:val="28"/>
          <w:szCs w:val="28"/>
        </w:rPr>
        <w:t>Основные виды речевой деятельности: слушание — говорение, чтение — письмо, внутренняя речь, воспроизведение чужой речи. Речевое общение как процесс обмена смыслами: восприятие смысла — слушание, чтение, передача смысла — говорение, письмо.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sz w:val="28"/>
          <w:szCs w:val="28"/>
        </w:rPr>
        <w:t>Речевая ситуация (с кем? — зачем? — при каких условиях? — о чём? — как?... я буду говорить/ слушать). Выбор формы, объема, типа и жанра высказывания в зависимости от речевой ситуации.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sz w:val="28"/>
          <w:szCs w:val="28"/>
        </w:rPr>
        <w:t>Наблюдение над качествами речи: информационность, логичность, правильность, уместность, богатство, образность, чистота, живость, эмоциональная выразительность и др. Упражнения по культуре речи: в соблюдении произносительных, акцентологических, словообразовательных, словоупотребительных норм речи, в уместном использовании средств интонационной выразительности, несловесных средств (мимики, жестов). Пословицы и поговорки как выразители мудрости и национального характера русского народа, как образцы краткой, образной, точной, живой речи.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b/>
          <w:sz w:val="28"/>
          <w:szCs w:val="28"/>
        </w:rPr>
        <w:t>Высказывание. Текст</w:t>
      </w:r>
      <w:r w:rsidRPr="00B35E7B">
        <w:rPr>
          <w:sz w:val="28"/>
          <w:szCs w:val="28"/>
        </w:rPr>
        <w:t xml:space="preserve"> Высказывание, текст как продукты говорения и письма. Особенности текста-диалога. Текст- инструкция. Текст -письмо.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sz w:val="28"/>
          <w:szCs w:val="28"/>
        </w:rPr>
        <w:t xml:space="preserve">Углубление представлений о теме и основной мысли текста. Тексты с двумя-тремя микротемами. Наблюдения над способами выражения основной мысли в текстах: выражена словами текста, выражена в заголовке, идея прямо не выражена, а домысливается. 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sz w:val="28"/>
          <w:szCs w:val="28"/>
        </w:rPr>
        <w:t>Углубление представлений о функциональных типах текста: описании (описание места, пейзажа, действий), повествовании (история, рассказ), рассуждении (ответы на вопросы: что мне нравится и почему; о дружбе, об отношении к животным, о прочитанной книге). 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sz w:val="28"/>
          <w:szCs w:val="28"/>
        </w:rPr>
        <w:t>Особенности развития, распространения мысли в тексте, отражение ее в структурных особенностях (композиции) текста. Наблюдение над способами связи частей текста, предложений в тексте.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sz w:val="28"/>
          <w:szCs w:val="28"/>
        </w:rPr>
        <w:t>Речевые жанры: зарисовки осеннего леса, грибной охоты, зимней, весенней природы, рецепты, инструкции, отзывы о прочитанной книге, телеграмма, письмо, рассказы-фантазии, ответы-обобщения по материалам таблиц и вопросов учебников.</w:t>
      </w:r>
    </w:p>
    <w:p w:rsidR="00D44160" w:rsidRPr="00B35E7B" w:rsidRDefault="00D44160" w:rsidP="001665CB">
      <w:pPr>
        <w:jc w:val="both"/>
        <w:rPr>
          <w:i/>
          <w:sz w:val="28"/>
          <w:szCs w:val="28"/>
        </w:rPr>
      </w:pPr>
      <w:r w:rsidRPr="00B35E7B">
        <w:rPr>
          <w:i/>
          <w:sz w:val="28"/>
          <w:szCs w:val="28"/>
        </w:rPr>
        <w:t>Представления о разновидностях высказываний как продукта речи с точки зрения стилистической окраски (художественный текст, учебно-деловая речь, разговорная речь).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b/>
          <w:sz w:val="28"/>
          <w:szCs w:val="28"/>
        </w:rPr>
        <w:t>Речевой этикет*</w:t>
      </w:r>
      <w:r w:rsidRPr="00B35E7B">
        <w:rPr>
          <w:sz w:val="28"/>
          <w:szCs w:val="28"/>
        </w:rPr>
        <w:t>. Извинение, совет, оценка, поздравление, переписка.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</w:p>
    <w:p w:rsidR="00D44160" w:rsidRPr="00B35E7B" w:rsidRDefault="00D44160" w:rsidP="001665CB">
      <w:pPr>
        <w:jc w:val="both"/>
        <w:rPr>
          <w:sz w:val="28"/>
          <w:szCs w:val="28"/>
        </w:rPr>
      </w:pPr>
    </w:p>
    <w:p w:rsidR="00D44160" w:rsidRPr="00B35E7B" w:rsidRDefault="00D44160" w:rsidP="001665CB">
      <w:pPr>
        <w:jc w:val="both"/>
        <w:rPr>
          <w:b/>
          <w:sz w:val="28"/>
          <w:szCs w:val="28"/>
        </w:rPr>
      </w:pPr>
      <w:r w:rsidRPr="00B35E7B">
        <w:rPr>
          <w:b/>
          <w:sz w:val="28"/>
          <w:szCs w:val="28"/>
        </w:rPr>
        <w:t xml:space="preserve">Развитие речи. Виды речевой деятельности 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  <w:r w:rsidRPr="00B35E7B">
        <w:rPr>
          <w:b/>
          <w:sz w:val="28"/>
          <w:szCs w:val="28"/>
        </w:rPr>
        <w:t xml:space="preserve">(коммуникативно-речевые умения) </w:t>
      </w:r>
      <w:r w:rsidRPr="00B35E7B">
        <w:rPr>
          <w:sz w:val="28"/>
          <w:szCs w:val="28"/>
        </w:rPr>
        <w:t>(24)</w:t>
      </w:r>
    </w:p>
    <w:p w:rsidR="00D44160" w:rsidRPr="00B35E7B" w:rsidRDefault="00D44160" w:rsidP="001665CB">
      <w:pPr>
        <w:jc w:val="both"/>
        <w:rPr>
          <w:sz w:val="28"/>
          <w:szCs w:val="28"/>
        </w:rPr>
      </w:pP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Слушание и чтение (восприятие смысла).</w:t>
      </w:r>
      <w:r w:rsidRPr="00493DE0">
        <w:rPr>
          <w:sz w:val="28"/>
          <w:szCs w:val="28"/>
        </w:rPr>
        <w:t xml:space="preserve"> Уметь понимать смысл речи, обращённой к ребёнку: устные и письменные высказывания, включающие две-три микротемы (типы и жанры указаны выше):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слушать и слышать интонационный рисунок предложения, фразы; определять значимые по смыслу слова, выделяемые говорящим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читать осмысленно, плавно (целыми словами, словосочетаниями, фразами), достаточно бегло как вслух, так и про себя (примерная скорость: вслух — до 100 слов, про себя — до 130–140 слов в минуту); выразительно, передавая как замысел автора, так и своё отношение к читаемому; контролировать своё чтение;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выявлять непонятные слова, выражения, образы и уточнять их значение с помощью вопросов, словаря, контекста и других доступных детям справочных источников;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ориентироваться (предугадывать) содержание текста, его частей по заголовку, пунктам плана, оглавлению;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определять тему и основную мысль текста по заголовку, по ключевым словам, частям текста, умение «читать между строк» — догадываться об основной мысли, прямо не выраженной в тексте;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анализировать и оценивать содержание, языковые особенности и структуру текста.</w:t>
      </w:r>
    </w:p>
    <w:p w:rsidR="00D44160" w:rsidRPr="00493DE0" w:rsidRDefault="00D44160" w:rsidP="001665CB">
      <w:pPr>
        <w:ind w:firstLine="360"/>
        <w:jc w:val="both"/>
        <w:rPr>
          <w:b/>
          <w:sz w:val="28"/>
          <w:szCs w:val="28"/>
        </w:rPr>
      </w:pPr>
      <w:r w:rsidRPr="00493DE0">
        <w:rPr>
          <w:b/>
          <w:sz w:val="28"/>
          <w:szCs w:val="28"/>
        </w:rPr>
        <w:t>Говорение и письмо (передача смысла).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Создавать (говорить и писать) собственные высказывания (небольшие по объёму, с 2–3 микротемами):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 - продумывать содержание, учитывая речевую ситуацию; в соответствии с целью высказывания выбирать тип текста (повествование, описание, рассуждение,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 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понятно, логично доносить до читателей, слушателей основное содержание высказывания, последовательно раскрывая тему, не отвлекаясь от предмета речи;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- выражать основную мысль и свое отношение к высказываемому (посредством заголовка, употребления оценочных слов и выражений, использования определенных суффиксов и пр.); 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-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 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- писать разборчиво и грамотно, в соответствии с требованиями каллиграфии и правилами орфографии, пунктуации в целях доступности понимания написанного; 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- писать плавно, ритмично, достаточно быстро (примерная скорость — до 45 букв в минуту при списывании, до 65–70 букв — при свободном письме) в целях относительно синхронной фиксации мыслей на бумаге; 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тексты-рецепты,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- 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D44160" w:rsidRPr="00493DE0" w:rsidRDefault="00D44160" w:rsidP="001665CB">
      <w:pPr>
        <w:ind w:firstLine="36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Осуществлять самоконтроль, оценивать высказывания, редактировать, давать советы по улучшению речи.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ЯЗЫК КАК СРЕДСТВО ОБЩЕНИЯ</w:t>
      </w:r>
      <w:r w:rsidRPr="00493DE0">
        <w:rPr>
          <w:b/>
          <w:sz w:val="28"/>
          <w:szCs w:val="28"/>
        </w:rPr>
        <w:t xml:space="preserve"> </w:t>
      </w:r>
      <w:r w:rsidRPr="00493DE0">
        <w:rPr>
          <w:sz w:val="28"/>
          <w:szCs w:val="28"/>
        </w:rPr>
        <w:t>(138)</w:t>
      </w:r>
    </w:p>
    <w:p w:rsidR="00D44160" w:rsidRPr="00493DE0" w:rsidRDefault="00D44160" w:rsidP="001665CB">
      <w:pPr>
        <w:jc w:val="both"/>
        <w:rPr>
          <w:b/>
          <w:sz w:val="28"/>
          <w:szCs w:val="28"/>
        </w:rPr>
      </w:pPr>
      <w:r w:rsidRPr="00493DE0">
        <w:rPr>
          <w:b/>
          <w:sz w:val="28"/>
          <w:szCs w:val="28"/>
        </w:rPr>
        <w:t xml:space="preserve">Круг сведений о языке </w:t>
      </w:r>
    </w:p>
    <w:p w:rsidR="00D44160" w:rsidRPr="00493DE0" w:rsidRDefault="00D44160" w:rsidP="001665CB">
      <w:pPr>
        <w:jc w:val="both"/>
        <w:rPr>
          <w:b/>
          <w:sz w:val="28"/>
          <w:szCs w:val="28"/>
        </w:rPr>
      </w:pPr>
      <w:r w:rsidRPr="00493DE0">
        <w:rPr>
          <w:b/>
          <w:sz w:val="28"/>
          <w:szCs w:val="28"/>
        </w:rPr>
        <w:t xml:space="preserve">как основе формирования языковых умений </w:t>
      </w:r>
      <w:r w:rsidRPr="00493DE0">
        <w:rPr>
          <w:sz w:val="28"/>
          <w:szCs w:val="28"/>
        </w:rPr>
        <w:t>(64)</w:t>
      </w:r>
    </w:p>
    <w:p w:rsidR="00D44160" w:rsidRPr="00493DE0" w:rsidRDefault="00D44160" w:rsidP="001665CB">
      <w:pPr>
        <w:jc w:val="both"/>
        <w:rPr>
          <w:b/>
          <w:sz w:val="28"/>
          <w:szCs w:val="28"/>
        </w:rPr>
      </w:pP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 xml:space="preserve">Общие сведения о языке </w:t>
      </w:r>
      <w:r w:rsidRPr="00493DE0">
        <w:rPr>
          <w:sz w:val="28"/>
          <w:szCs w:val="28"/>
        </w:rPr>
        <w:t>(2). 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Русский язык как государственный язык России, язык межнационального общения.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Нормы русского литературного языка. </w:t>
      </w:r>
      <w:r w:rsidRPr="00493DE0">
        <w:rPr>
          <w:i/>
          <w:sz w:val="28"/>
          <w:szCs w:val="28"/>
        </w:rPr>
        <w:t>Богатство языка: разнообразие лексики и синтаксических конструкций, синонимия средств языка, их стилистическая неоднородность, изобразительно-выразительные (словесные, интонационные, позиционные) средства языка.</w:t>
      </w:r>
      <w:r w:rsidRPr="00493DE0">
        <w:rPr>
          <w:sz w:val="28"/>
          <w:szCs w:val="28"/>
        </w:rPr>
        <w:t xml:space="preserve">  Представление о развитии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 Лингвистика и разделы науки о языке.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Фонетика и орфоэпия*</w:t>
      </w:r>
      <w:r w:rsidRPr="00493DE0">
        <w:rPr>
          <w:rStyle w:val="FootnoteReference"/>
          <w:sz w:val="28"/>
          <w:szCs w:val="28"/>
        </w:rPr>
        <w:footnoteReference w:id="1"/>
      </w:r>
      <w:r w:rsidRPr="00493DE0">
        <w:rPr>
          <w:b/>
          <w:sz w:val="28"/>
          <w:szCs w:val="28"/>
        </w:rPr>
        <w:t xml:space="preserve">. </w:t>
      </w:r>
      <w:r w:rsidRPr="00493DE0">
        <w:rPr>
          <w:sz w:val="28"/>
          <w:szCs w:val="28"/>
        </w:rPr>
        <w:t xml:space="preserve">Звуковые (голосовые) средства языка: интонация, логическое ударение, пауза, тон, темп и др.). Синонимия средств языка разных уровней, их стилистическая неоднородность. Словесное ударение и логическое (смысловое) ударение в предложениях.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</w:t>
      </w:r>
      <w:r w:rsidRPr="00493DE0">
        <w:rPr>
          <w:i/>
          <w:sz w:val="28"/>
          <w:szCs w:val="28"/>
        </w:rPr>
        <w:t>Фонетический анализ (разбор) слова.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 xml:space="preserve">Графика* </w:t>
      </w:r>
      <w:r w:rsidRPr="00493DE0">
        <w:rPr>
          <w:sz w:val="28"/>
          <w:szCs w:val="28"/>
        </w:rPr>
        <w:t>(3 /3 ч).</w:t>
      </w:r>
      <w:r w:rsidRPr="00493DE0">
        <w:rPr>
          <w:b/>
          <w:sz w:val="28"/>
          <w:szCs w:val="28"/>
        </w:rPr>
        <w:t xml:space="preserve"> </w:t>
      </w:r>
      <w:r w:rsidRPr="00493DE0">
        <w:rPr>
          <w:sz w:val="28"/>
          <w:szCs w:val="28"/>
        </w:rPr>
        <w:t>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Чистописание*</w:t>
      </w:r>
      <w:r w:rsidRPr="00493DE0">
        <w:rPr>
          <w:sz w:val="28"/>
          <w:szCs w:val="28"/>
        </w:rPr>
        <w:t xml:space="preserve">. Совершенствование владением рукописным шрифтом (техникой письма). Упражнения в наращивании плавности, свободы, скорости письма: 1) освоение рациональных соединений; 2) предупреждение уподобления друг другу букв и буквосочетаний типа: </w:t>
      </w:r>
      <w:r w:rsidRPr="00493DE0">
        <w:rPr>
          <w:i/>
          <w:sz w:val="28"/>
          <w:szCs w:val="28"/>
        </w:rPr>
        <w:t>ш-м, к-х, л-я, ы-н,</w:t>
      </w:r>
      <w:r w:rsidRPr="00493DE0">
        <w:rPr>
          <w:sz w:val="28"/>
          <w:szCs w:val="28"/>
        </w:rPr>
        <w:t xml:space="preserve"> </w:t>
      </w:r>
      <w:r w:rsidRPr="00493DE0">
        <w:rPr>
          <w:i/>
          <w:sz w:val="28"/>
          <w:szCs w:val="28"/>
        </w:rPr>
        <w:t>у-ц, и-ее,</w:t>
      </w:r>
      <w:r w:rsidRPr="00493DE0">
        <w:rPr>
          <w:sz w:val="28"/>
          <w:szCs w:val="28"/>
        </w:rPr>
        <w:t xml:space="preserve"> </w:t>
      </w:r>
      <w:r w:rsidRPr="00493DE0">
        <w:rPr>
          <w:i/>
          <w:sz w:val="28"/>
          <w:szCs w:val="28"/>
        </w:rPr>
        <w:t xml:space="preserve">м- ле, щ- из, но-ю </w:t>
      </w:r>
      <w:r w:rsidRPr="00493DE0">
        <w:rPr>
          <w:sz w:val="28"/>
          <w:szCs w:val="28"/>
        </w:rPr>
        <w:t>и т.п.; 3) использование в упражнениях различных связок, расписок, соединяющих буквы; 4) письмо предложений и небольших текстов под счёт и на время.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b/>
          <w:sz w:val="28"/>
          <w:szCs w:val="28"/>
        </w:rPr>
        <w:t xml:space="preserve">Лексика (слово и его значение)* </w:t>
      </w:r>
      <w:r w:rsidRPr="00493DE0">
        <w:rPr>
          <w:sz w:val="28"/>
          <w:szCs w:val="28"/>
        </w:rPr>
        <w:t xml:space="preserve">(3 / 3 ч). </w:t>
      </w:r>
      <w:r w:rsidRPr="00493DE0">
        <w:rPr>
          <w:i/>
          <w:sz w:val="28"/>
          <w:szCs w:val="28"/>
        </w:rPr>
        <w:t>Углубление представлений о свойствах лексических значений слов: однозначные и многозначные слова; слова, употребленные в переносном значении; слова, близкие по значению (синонимы); слова, противоположные по значению (антонимы). Этимологические экскурсы в поисках истинного значения слов, как родных, так и иноязычных. Толкование смысла фразеологизмов.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Обогащение речи наиболее употребительными фразеологизмами, пословицами, поговорками. Работа с толковыми словарями.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Состав слова (морфемика)</w:t>
      </w:r>
      <w:r w:rsidRPr="00493DE0">
        <w:rPr>
          <w:rStyle w:val="FootnoteReference"/>
          <w:b/>
          <w:sz w:val="28"/>
          <w:szCs w:val="28"/>
        </w:rPr>
        <w:footnoteReference w:id="2"/>
      </w:r>
      <w:r w:rsidRPr="00493DE0">
        <w:rPr>
          <w:b/>
          <w:sz w:val="28"/>
          <w:szCs w:val="28"/>
        </w:rPr>
        <w:t xml:space="preserve"> </w:t>
      </w:r>
      <w:r w:rsidRPr="00493DE0">
        <w:rPr>
          <w:sz w:val="28"/>
          <w:szCs w:val="28"/>
        </w:rPr>
        <w:t>(21).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sz w:val="28"/>
          <w:szCs w:val="28"/>
        </w:rPr>
        <w:t xml:space="preserve">Работа с морфемными, словообразовательными, этимологическими словарями. </w:t>
      </w:r>
      <w:r w:rsidRPr="00493DE0">
        <w:rPr>
          <w:i/>
          <w:sz w:val="28"/>
          <w:szCs w:val="28"/>
        </w:rPr>
        <w:t>Разбор слова по составу.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 xml:space="preserve">Морфология (слово как часть речи) </w:t>
      </w:r>
      <w:r w:rsidRPr="00493DE0">
        <w:rPr>
          <w:sz w:val="28"/>
          <w:szCs w:val="28"/>
        </w:rPr>
        <w:t xml:space="preserve">(43)Части речи. Углубление понятий о частях речи — имени существительном, имени прилагательном, глаголе, личных местоимениях: их значениях, формах (словоизменении). </w:t>
      </w:r>
      <w:r w:rsidRPr="00493DE0">
        <w:rPr>
          <w:i/>
          <w:sz w:val="28"/>
          <w:szCs w:val="28"/>
        </w:rPr>
        <w:t>Деление частей речи на самостоятельные и служебные.</w:t>
      </w:r>
      <w:r w:rsidRPr="00493DE0">
        <w:rPr>
          <w:sz w:val="28"/>
          <w:szCs w:val="28"/>
        </w:rPr>
        <w:t xml:space="preserve"> Наблюдение над назначением и употреблением каждой части речи в речи, их синтаксической роли в предложениях.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i/>
          <w:sz w:val="28"/>
          <w:szCs w:val="28"/>
        </w:rPr>
        <w:t xml:space="preserve">   Наблюдение над назначением и употреблением в речи имени числительного, наречия, причастия, деепричастия (без терминов).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b/>
          <w:sz w:val="28"/>
          <w:szCs w:val="28"/>
        </w:rPr>
        <w:t>Имя существительное</w:t>
      </w:r>
      <w:r w:rsidRPr="00493DE0">
        <w:rPr>
          <w:sz w:val="28"/>
          <w:szCs w:val="28"/>
        </w:rPr>
        <w:t xml:space="preserve">. Расширение представлений о значениях, о категории рода имен существительных, об именах собственных — названиях книг, газет, журналов, фильмов, картин. </w:t>
      </w:r>
      <w:r w:rsidRPr="00493DE0">
        <w:rPr>
          <w:i/>
          <w:sz w:val="28"/>
          <w:szCs w:val="28"/>
        </w:rPr>
        <w:t>Общее представление о роде и изменении имён существительных типа пальто, такси, метро</w:t>
      </w:r>
      <w:r w:rsidRPr="00493DE0">
        <w:rPr>
          <w:sz w:val="28"/>
          <w:szCs w:val="28"/>
        </w:rPr>
        <w:t xml:space="preserve">, </w:t>
      </w:r>
      <w:r w:rsidRPr="00493DE0">
        <w:rPr>
          <w:i/>
          <w:sz w:val="28"/>
          <w:szCs w:val="28"/>
        </w:rPr>
        <w:t>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Склонение имён существительных. Имена существительные 1-го, 2-го, 3-го склонения.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i/>
          <w:sz w:val="28"/>
          <w:szCs w:val="28"/>
        </w:rPr>
        <w:t>Различение падежных и смысловых (синтаксических) вопросов.</w:t>
      </w:r>
      <w:r w:rsidRPr="00493DE0">
        <w:rPr>
          <w:sz w:val="28"/>
          <w:szCs w:val="28"/>
        </w:rPr>
        <w:t xml:space="preserve"> Падежные формы и падежные окончания имён существительных в единственном и множественном числе.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sz w:val="28"/>
          <w:szCs w:val="28"/>
        </w:rPr>
        <w:t xml:space="preserve">Назначение имён существительных в речи, их синтаксическая роль в предложениях (подлежащее, второстепенный член). </w:t>
      </w:r>
      <w:r w:rsidRPr="00493DE0">
        <w:rPr>
          <w:i/>
          <w:sz w:val="28"/>
          <w:szCs w:val="28"/>
        </w:rPr>
        <w:t>Морфологический разбор имени существительного.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b/>
          <w:sz w:val="28"/>
          <w:szCs w:val="28"/>
        </w:rPr>
        <w:t>Имя прилагательное</w:t>
      </w:r>
      <w:r w:rsidRPr="00493DE0">
        <w:rPr>
          <w:sz w:val="28"/>
          <w:szCs w:val="28"/>
        </w:rPr>
        <w:t>. Углубление представлений о значениях имён прилагательных: принадлежность предмета (мамин платок, волчий хвост), оценка и отношение (добродушный, прекрасный, восхитительный, благородный, благодарный и пр.)</w:t>
      </w:r>
      <w:r w:rsidRPr="00493DE0">
        <w:rPr>
          <w:i/>
          <w:sz w:val="28"/>
          <w:szCs w:val="28"/>
        </w:rPr>
        <w:t xml:space="preserve"> Общее представление о кратких прилагательных (по вопросам каков? какова? каково? каковы?).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Склонение имён прилагательных, их падежные формы и окончания в единственном и множественном числе.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Согласование имён прилагательных с именами существительными в роде, числе, падеже.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sz w:val="28"/>
          <w:szCs w:val="28"/>
        </w:rPr>
        <w:t xml:space="preserve">Назначение имён прилагательных в речи, их синтаксическая роль в предложениях (второстепенный член-определение, сказуемое). </w:t>
      </w:r>
      <w:r w:rsidRPr="00493DE0">
        <w:rPr>
          <w:i/>
          <w:sz w:val="28"/>
          <w:szCs w:val="28"/>
        </w:rPr>
        <w:t>Морфологический разбор имени прилагательного.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Местоимение</w:t>
      </w:r>
      <w:r w:rsidRPr="00493DE0">
        <w:rPr>
          <w:sz w:val="28"/>
          <w:szCs w:val="28"/>
        </w:rPr>
        <w:t xml:space="preserve">. Углубление представлений о местоимениях. Значение рода и числа личных местоимений. </w:t>
      </w:r>
      <w:r w:rsidRPr="00493DE0">
        <w:rPr>
          <w:i/>
          <w:sz w:val="28"/>
          <w:szCs w:val="28"/>
        </w:rPr>
        <w:t>Изменение личных местоимений по падежам (склонение).</w:t>
      </w:r>
      <w:r w:rsidRPr="00493DE0">
        <w:rPr>
          <w:sz w:val="28"/>
          <w:szCs w:val="28"/>
        </w:rPr>
        <w:t xml:space="preserve"> Употребление местоимений с предлогами.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Назначение личных местоимений в речи, их синтаксическая роль предложении (подлежащее, второстепенный член).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Глагол</w:t>
      </w:r>
      <w:r w:rsidRPr="00493DE0">
        <w:rPr>
          <w:sz w:val="28"/>
          <w:szCs w:val="28"/>
        </w:rPr>
        <w:t xml:space="preserve">. Углубление представлений о значениях глаголов: выражает пассивные действия (находится, считается, располагается), побуждение, просьбу, повеление («повелительные формы»: расскажи, возьмите, отрежь). Понятие о неопределённой форме глагола. Различие в формах глаголов, отвечающих на вопросы </w:t>
      </w:r>
      <w:r w:rsidRPr="00493DE0">
        <w:rPr>
          <w:i/>
          <w:sz w:val="28"/>
          <w:szCs w:val="28"/>
        </w:rPr>
        <w:t>что сделать?</w:t>
      </w:r>
      <w:r w:rsidRPr="00493DE0">
        <w:rPr>
          <w:sz w:val="28"/>
          <w:szCs w:val="28"/>
        </w:rPr>
        <w:t xml:space="preserve"> и </w:t>
      </w:r>
      <w:r w:rsidRPr="00493DE0">
        <w:rPr>
          <w:i/>
          <w:sz w:val="28"/>
          <w:szCs w:val="28"/>
        </w:rPr>
        <w:t>что делать?</w:t>
      </w:r>
      <w:r w:rsidRPr="00493DE0">
        <w:rPr>
          <w:sz w:val="28"/>
          <w:szCs w:val="28"/>
        </w:rPr>
        <w:t xml:space="preserve"> </w:t>
      </w:r>
      <w:r w:rsidRPr="00493DE0">
        <w:rPr>
          <w:i/>
          <w:sz w:val="28"/>
          <w:szCs w:val="28"/>
        </w:rPr>
        <w:t>(глаголы совершенного и несовершенного вида).</w:t>
      </w:r>
      <w:r w:rsidRPr="00493DE0">
        <w:rPr>
          <w:sz w:val="28"/>
          <w:szCs w:val="28"/>
        </w:rPr>
        <w:t xml:space="preserve"> Изменение глаголов по лицам и числам (спряжение). Глаголы 1-го и 2-го спряжения. Личные окончания глаголов.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sz w:val="28"/>
          <w:szCs w:val="28"/>
        </w:rPr>
        <w:t xml:space="preserve">Наблюдение над нормами согласования и управления глаголов и имён существительных. Назначение глаголов в  речи («двигатель фразы»), синтаксическая роль глаголов в предложении (сказуемое, реже — второстепенный член). </w:t>
      </w:r>
      <w:r w:rsidRPr="00493DE0">
        <w:rPr>
          <w:i/>
          <w:sz w:val="28"/>
          <w:szCs w:val="28"/>
        </w:rPr>
        <w:t>Морфологический разбор глаголов.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Служебные части речи</w:t>
      </w:r>
      <w:r w:rsidRPr="00493DE0">
        <w:rPr>
          <w:sz w:val="28"/>
          <w:szCs w:val="28"/>
        </w:rPr>
        <w:t xml:space="preserve">. Предлоги, </w:t>
      </w:r>
      <w:r w:rsidRPr="00493DE0">
        <w:rPr>
          <w:i/>
          <w:sz w:val="28"/>
          <w:szCs w:val="28"/>
        </w:rPr>
        <w:t>союзы,</w:t>
      </w:r>
      <w:r w:rsidRPr="00493DE0">
        <w:rPr>
          <w:sz w:val="28"/>
          <w:szCs w:val="28"/>
        </w:rPr>
        <w:t xml:space="preserve"> </w:t>
      </w:r>
      <w:r w:rsidRPr="00493DE0">
        <w:rPr>
          <w:i/>
          <w:sz w:val="28"/>
          <w:szCs w:val="28"/>
        </w:rPr>
        <w:t>частицы</w:t>
      </w:r>
      <w:r w:rsidRPr="00493DE0">
        <w:rPr>
          <w:sz w:val="28"/>
          <w:szCs w:val="28"/>
        </w:rPr>
        <w:t xml:space="preserve"> как служебные части речи. Знакомство с наиболее употребительными предлогами. Отличие предлогов от приставок. 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Назначение простых предлогов – участие в образовании падежных форм имён существительных и местоимений, выражение пространственных отношений. «Служба» предлогов — связывать слова в словосочетании и предложении.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Назначение и употребление в речи союзов (и, а, но, как, что), их «служба» — связь слов и предложений, выражение соединительных, противительных, сравнительных и др. отношений.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sz w:val="28"/>
          <w:szCs w:val="28"/>
        </w:rPr>
        <w:t xml:space="preserve">Употребление отрицательной частицы </w:t>
      </w:r>
      <w:r w:rsidRPr="00493DE0">
        <w:rPr>
          <w:b/>
          <w:sz w:val="28"/>
          <w:szCs w:val="28"/>
        </w:rPr>
        <w:t>не</w:t>
      </w:r>
      <w:r w:rsidRPr="00493DE0">
        <w:rPr>
          <w:sz w:val="28"/>
          <w:szCs w:val="28"/>
        </w:rPr>
        <w:t xml:space="preserve">. </w:t>
      </w:r>
      <w:r w:rsidRPr="00493DE0">
        <w:rPr>
          <w:i/>
          <w:sz w:val="28"/>
          <w:szCs w:val="28"/>
        </w:rPr>
        <w:t xml:space="preserve">Наблюдение над использованием в речи частиц </w:t>
      </w:r>
      <w:r w:rsidRPr="00493DE0">
        <w:rPr>
          <w:b/>
          <w:i/>
          <w:sz w:val="28"/>
          <w:szCs w:val="28"/>
        </w:rPr>
        <w:t>ли, разве, бы</w:t>
      </w:r>
      <w:r w:rsidRPr="00493DE0">
        <w:rPr>
          <w:i/>
          <w:sz w:val="28"/>
          <w:szCs w:val="28"/>
        </w:rPr>
        <w:t>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 xml:space="preserve">Синтаксис </w:t>
      </w:r>
      <w:r w:rsidRPr="00493DE0">
        <w:rPr>
          <w:sz w:val="28"/>
          <w:szCs w:val="28"/>
        </w:rPr>
        <w:t xml:space="preserve">(13 /11 ч). Различение предложения, словосочетания, слова (осознания их сходства и различия в назначении, в строении). 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Словосочетание</w:t>
      </w:r>
      <w:r w:rsidRPr="00493DE0">
        <w:rPr>
          <w:sz w:val="28"/>
          <w:szCs w:val="28"/>
        </w:rPr>
        <w:t xml:space="preserve">. Углубление представлений о структуре и </w:t>
      </w:r>
      <w:r w:rsidRPr="00493DE0">
        <w:rPr>
          <w:i/>
          <w:sz w:val="28"/>
          <w:szCs w:val="28"/>
        </w:rPr>
        <w:t xml:space="preserve">значениях словосочетаний: предмет и его признак, действие и предмет, на который оно переходит, действие и предмет, с помощью которого оно совершается, действие и место (время, причина, цель) его совершения (интересная книга, читать книгу, косить траву, рубить топором, ходить по лесу, не пришел из-за болезни). </w:t>
      </w:r>
      <w:r w:rsidRPr="00493DE0">
        <w:rPr>
          <w:sz w:val="28"/>
          <w:szCs w:val="28"/>
        </w:rPr>
        <w:t>Наблюдение над лексической и грамматической сочетаемостью слов в словосочетаниях (рассказывать сказку, рассказывать о лете). 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>Предложение</w:t>
      </w:r>
      <w:r w:rsidRPr="00493DE0">
        <w:rPr>
          <w:sz w:val="28"/>
          <w:szCs w:val="28"/>
        </w:rPr>
        <w:t>. Систематизация признаков предложения с точки зрения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 Члены предложения. Предложения с однородными членами. Союзы и, да, но, а при однородных членах. Знаки препинания, используемые при однородных членах, соединенных перечислительной интонацией, союзами.</w:t>
      </w:r>
    </w:p>
    <w:p w:rsidR="00D44160" w:rsidRPr="00493DE0" w:rsidRDefault="00D44160" w:rsidP="001665CB">
      <w:pPr>
        <w:jc w:val="both"/>
        <w:rPr>
          <w:i/>
          <w:sz w:val="28"/>
          <w:szCs w:val="28"/>
        </w:rPr>
      </w:pPr>
      <w:r w:rsidRPr="00493DE0">
        <w:rPr>
          <w:sz w:val="28"/>
          <w:szCs w:val="28"/>
        </w:rPr>
        <w:t xml:space="preserve">     Углубление сведений о частотных средствах выражения главных членов предложения (нарицательные и собственные имена существительные, личные местоимения в форме именительного падежа), второстепенных членов предложения (имена существительные, местоимения, прилагательные в косвенных падежах). Наблюдение над общими значениями, выражаемыми второстепенными членами предложения: признак предмета (</w:t>
      </w:r>
      <w:r w:rsidRPr="00493DE0">
        <w:rPr>
          <w:i/>
          <w:sz w:val="28"/>
          <w:szCs w:val="28"/>
        </w:rPr>
        <w:t>определение</w:t>
      </w:r>
      <w:r w:rsidRPr="00493DE0">
        <w:rPr>
          <w:sz w:val="28"/>
          <w:szCs w:val="28"/>
        </w:rPr>
        <w:t>), объект действия (</w:t>
      </w:r>
      <w:r w:rsidRPr="00493DE0">
        <w:rPr>
          <w:i/>
          <w:sz w:val="28"/>
          <w:szCs w:val="28"/>
        </w:rPr>
        <w:t>дополнение</w:t>
      </w:r>
      <w:r w:rsidRPr="00493DE0">
        <w:rPr>
          <w:sz w:val="28"/>
          <w:szCs w:val="28"/>
        </w:rPr>
        <w:t xml:space="preserve">), место, время действия (обстоятельство). Наблюдения над интонацией и знаками препинания в предложениях с обращениями. </w:t>
      </w:r>
      <w:r w:rsidRPr="00493DE0">
        <w:rPr>
          <w:i/>
          <w:sz w:val="28"/>
          <w:szCs w:val="28"/>
        </w:rPr>
        <w:t>Различение простых и сложных предложений.</w:t>
      </w:r>
    </w:p>
    <w:p w:rsidR="00D44160" w:rsidRPr="00493DE0" w:rsidRDefault="00D44160" w:rsidP="001665CB">
      <w:pPr>
        <w:jc w:val="both"/>
        <w:rPr>
          <w:b/>
          <w:sz w:val="28"/>
          <w:szCs w:val="28"/>
        </w:rPr>
      </w:pPr>
    </w:p>
    <w:p w:rsidR="00D44160" w:rsidRPr="00493DE0" w:rsidRDefault="00D44160" w:rsidP="001665CB">
      <w:pPr>
        <w:jc w:val="both"/>
        <w:rPr>
          <w:b/>
          <w:sz w:val="28"/>
          <w:szCs w:val="28"/>
        </w:rPr>
      </w:pP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b/>
          <w:sz w:val="28"/>
          <w:szCs w:val="28"/>
        </w:rPr>
        <w:t xml:space="preserve">Орфография  и пунктуация </w:t>
      </w:r>
      <w:r w:rsidRPr="00493DE0">
        <w:rPr>
          <w:sz w:val="28"/>
          <w:szCs w:val="28"/>
        </w:rPr>
        <w:t>(74 ).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Правописание падежных окончаний имён существительных в формах единственного и множественного числа. Употребление большой буквы и кавычек при написании имён собственных — названий книг, газет, журналов, фильмов, картин.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Правописание падежных окончаний имен прилагательных в формах единственного и множественного числа.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 xml:space="preserve">Написание предлогов с местоимениями. Использование </w:t>
      </w:r>
      <w:r w:rsidRPr="00493DE0">
        <w:rPr>
          <w:b/>
          <w:sz w:val="28"/>
          <w:szCs w:val="28"/>
        </w:rPr>
        <w:t>н</w:t>
      </w:r>
      <w:r w:rsidRPr="00493DE0">
        <w:rPr>
          <w:sz w:val="28"/>
          <w:szCs w:val="28"/>
        </w:rPr>
        <w:t xml:space="preserve"> в формах косвенных падежей личных местоимений 3-го лица. Употребление гласных в корнях личных местоимений в формах косвенных падежей (м</w:t>
      </w:r>
      <w:r w:rsidRPr="00493DE0">
        <w:rPr>
          <w:b/>
          <w:sz w:val="28"/>
          <w:szCs w:val="28"/>
        </w:rPr>
        <w:t>е</w:t>
      </w:r>
      <w:r w:rsidRPr="00493DE0">
        <w:rPr>
          <w:sz w:val="28"/>
          <w:szCs w:val="28"/>
        </w:rPr>
        <w:t>ня, от т</w:t>
      </w:r>
      <w:r w:rsidRPr="00493DE0">
        <w:rPr>
          <w:b/>
          <w:sz w:val="28"/>
          <w:szCs w:val="28"/>
        </w:rPr>
        <w:t>е</w:t>
      </w:r>
      <w:r w:rsidRPr="00493DE0">
        <w:rPr>
          <w:sz w:val="28"/>
          <w:szCs w:val="28"/>
        </w:rPr>
        <w:t>бя, к н</w:t>
      </w:r>
      <w:r w:rsidRPr="00493DE0">
        <w:rPr>
          <w:b/>
          <w:sz w:val="28"/>
          <w:szCs w:val="28"/>
        </w:rPr>
        <w:t>е</w:t>
      </w:r>
      <w:r w:rsidRPr="00493DE0">
        <w:rPr>
          <w:sz w:val="28"/>
          <w:szCs w:val="28"/>
        </w:rPr>
        <w:t>му).</w:t>
      </w:r>
    </w:p>
    <w:p w:rsidR="00D44160" w:rsidRPr="00493DE0" w:rsidRDefault="00D44160" w:rsidP="001665CB">
      <w:pPr>
        <w:jc w:val="both"/>
        <w:rPr>
          <w:sz w:val="28"/>
          <w:szCs w:val="28"/>
        </w:rPr>
      </w:pPr>
      <w:r w:rsidRPr="00493DE0">
        <w:rPr>
          <w:sz w:val="28"/>
          <w:szCs w:val="28"/>
        </w:rPr>
        <w:t>Употребление мягкого знака на конце глаголов неопределенной формы (мыть, испечь), на конце глаголов настоящего и будущего времени в форме 2-го лица после шипящих (учишь, будешь, закричишь), сохранение мягкого знака перед -ся (мыться, учишься). Гласные перед суффиксом -л- в глаголах прошедшего времени (таял, сеял).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 xml:space="preserve">Правописание гласных в личных окончаниях глаголов 1-го и 2-го спряжения. Работа с орфографическим словарем. Развитие орфографической зоркости. 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 xml:space="preserve">   Знаки препинания, используемые при однородных членах, соединенных перечислительной интонацией, союзами. Наблюдение над интонацией и знаками препинания в предложениях с обращениями.</w:t>
      </w:r>
    </w:p>
    <w:p w:rsidR="00D44160" w:rsidRPr="00493DE0" w:rsidRDefault="00D44160" w:rsidP="001665CB">
      <w:pPr>
        <w:tabs>
          <w:tab w:val="left" w:pos="65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4160" w:rsidRPr="00493DE0" w:rsidRDefault="00D44160" w:rsidP="001665CB">
      <w:pPr>
        <w:tabs>
          <w:tab w:val="left" w:pos="65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4160" w:rsidRPr="00493DE0" w:rsidRDefault="00D44160" w:rsidP="001665CB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493DE0">
        <w:rPr>
          <w:b/>
          <w:sz w:val="28"/>
          <w:szCs w:val="28"/>
        </w:rPr>
        <w:t>3.1.УЧЕБНО - МЕТОДИЧЕСКОЕ ОСНАЩЕНИЕ</w:t>
      </w:r>
    </w:p>
    <w:p w:rsidR="00D44160" w:rsidRPr="00493DE0" w:rsidRDefault="00D44160" w:rsidP="007A0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Для учащегося</w:t>
      </w:r>
    </w:p>
    <w:p w:rsidR="00D44160" w:rsidRPr="00493DE0" w:rsidRDefault="00D44160" w:rsidP="007A0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Словари</w:t>
      </w:r>
    </w:p>
    <w:p w:rsidR="00D44160" w:rsidRPr="00493DE0" w:rsidRDefault="00D44160" w:rsidP="007A0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3DE0">
        <w:rPr>
          <w:sz w:val="28"/>
          <w:szCs w:val="28"/>
        </w:rPr>
        <w:t>Для учителя</w:t>
      </w:r>
    </w:p>
    <w:p w:rsidR="00D44160" w:rsidRPr="00493DE0" w:rsidRDefault="00D44160" w:rsidP="001665CB">
      <w:pPr>
        <w:rPr>
          <w:sz w:val="28"/>
          <w:szCs w:val="28"/>
        </w:rPr>
      </w:pPr>
    </w:p>
    <w:p w:rsidR="00D44160" w:rsidRPr="00493DE0" w:rsidRDefault="00D44160" w:rsidP="001665CB">
      <w:pPr>
        <w:jc w:val="center"/>
        <w:rPr>
          <w:b/>
          <w:sz w:val="28"/>
          <w:szCs w:val="28"/>
        </w:rPr>
      </w:pPr>
      <w:r w:rsidRPr="00493DE0">
        <w:rPr>
          <w:b/>
          <w:sz w:val="28"/>
          <w:szCs w:val="28"/>
        </w:rPr>
        <w:t>4.1. ПРИМЕРНЫЙ НАБОР ИЗМЕРИТЕЛЕЙ ДЛЯ ОЦЕНКИ УЧАЩИХСЯ</w:t>
      </w:r>
    </w:p>
    <w:p w:rsidR="00D44160" w:rsidRPr="00493DE0" w:rsidRDefault="00D44160" w:rsidP="001665CB">
      <w:pPr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А) Создание и защита проектов: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Б) Контрольные и обучающие работы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1-е полугодие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 xml:space="preserve">       </w:t>
      </w:r>
      <w:r w:rsidRPr="00493DE0">
        <w:rPr>
          <w:b/>
          <w:bCs/>
          <w:sz w:val="28"/>
          <w:szCs w:val="28"/>
        </w:rPr>
        <w:t>Диктант</w:t>
      </w:r>
      <w:r w:rsidRPr="00493DE0">
        <w:rPr>
          <w:sz w:val="28"/>
          <w:szCs w:val="28"/>
        </w:rPr>
        <w:t xml:space="preserve"> 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Ежи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>      У нас под крыльцом живут ежи. По вечерам вся их семья выходит гулять. Взрослые ежи маленькими лапками роют землю, достают корешки и едят. Ежата в это время играют, резвятся.</w:t>
      </w:r>
      <w:r w:rsidRPr="00493DE0">
        <w:rPr>
          <w:sz w:val="28"/>
          <w:szCs w:val="28"/>
        </w:rPr>
        <w:br/>
        <w:t>      Однажды к старому ежу подбежала собака Веста. Ёж свернулся в клубок и замер. Собака покатила зверька к пруду. Ёж плюхнулся в воду, поплыл. Я отогнал Весту.</w:t>
      </w:r>
      <w:r w:rsidRPr="00493DE0">
        <w:rPr>
          <w:sz w:val="28"/>
          <w:szCs w:val="28"/>
        </w:rPr>
        <w:br/>
        <w:t xml:space="preserve">      Весной под крыльцом обн </w:t>
      </w:r>
      <w:r w:rsidRPr="00493DE0">
        <w:rPr>
          <w:b/>
          <w:bCs/>
          <w:sz w:val="28"/>
          <w:szCs w:val="28"/>
        </w:rPr>
        <w:t>а</w:t>
      </w:r>
      <w:r w:rsidRPr="00493DE0">
        <w:rPr>
          <w:sz w:val="28"/>
          <w:szCs w:val="28"/>
        </w:rPr>
        <w:t xml:space="preserve">ружили только стар </w:t>
      </w:r>
      <w:r w:rsidRPr="00493DE0">
        <w:rPr>
          <w:b/>
          <w:bCs/>
          <w:sz w:val="28"/>
          <w:szCs w:val="28"/>
        </w:rPr>
        <w:t>ого</w:t>
      </w:r>
      <w:r w:rsidRPr="00493DE0">
        <w:rPr>
          <w:sz w:val="28"/>
          <w:szCs w:val="28"/>
        </w:rPr>
        <w:t>ежа. Куда девались остальные? Наверное, они испугались и переселились в другое место. И только старый ёж не захотел покинуть наш дом.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i/>
          <w:iCs/>
          <w:sz w:val="28"/>
          <w:szCs w:val="28"/>
        </w:rPr>
        <w:t>Слова для справок</w:t>
      </w:r>
      <w:r w:rsidRPr="00493DE0">
        <w:rPr>
          <w:sz w:val="28"/>
          <w:szCs w:val="28"/>
        </w:rPr>
        <w:t xml:space="preserve">: 1) </w:t>
      </w:r>
      <w:r w:rsidRPr="00493DE0">
        <w:rPr>
          <w:b/>
          <w:bCs/>
          <w:sz w:val="28"/>
          <w:szCs w:val="28"/>
        </w:rPr>
        <w:t>наверное</w:t>
      </w:r>
      <w:r w:rsidRPr="00493DE0">
        <w:rPr>
          <w:sz w:val="28"/>
          <w:szCs w:val="28"/>
        </w:rPr>
        <w:t>, 2) отчётливо произнести выделенные части слов.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Диктант</w:t>
      </w:r>
      <w:r w:rsidRPr="00493DE0">
        <w:rPr>
          <w:sz w:val="28"/>
          <w:szCs w:val="28"/>
        </w:rPr>
        <w:t xml:space="preserve"> 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(с самостоятельным додумыванием концовки текста)</w:t>
      </w:r>
      <w:r w:rsidRPr="00493DE0">
        <w:rPr>
          <w:sz w:val="28"/>
          <w:szCs w:val="28"/>
        </w:rPr>
        <w:t xml:space="preserve"> 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Заголовок подбирается учениками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>      В лесу наступает ночь. По стволам и сучьям толстых деревьев постукивает мороз. На кустики сыплет легкий серебристый иней. В темном высоком небе вспыхивают яркие звезды и освещают алмазную скатерть снегов.</w:t>
      </w:r>
      <w:r w:rsidRPr="00493DE0">
        <w:rPr>
          <w:sz w:val="28"/>
          <w:szCs w:val="28"/>
        </w:rPr>
        <w:br/>
        <w:t>      Кто первым оставит на ней вереницу своих следов? Как сказочный часовой, сидит на голом суку головастый серый совенок. В ночной темноте он один замечает, как идет в зимнем лесу скрытая от людей жизнь.</w:t>
      </w:r>
      <w:r w:rsidRPr="00493DE0">
        <w:rPr>
          <w:sz w:val="28"/>
          <w:szCs w:val="28"/>
        </w:rPr>
        <w:br/>
        <w:t>      Вот кто-то мелькнул между деревьями. Это...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i/>
          <w:iCs/>
          <w:sz w:val="28"/>
          <w:szCs w:val="28"/>
        </w:rPr>
        <w:t>Далее дети придумывают свою концовку.</w:t>
      </w:r>
      <w:r w:rsidRPr="00493DE0">
        <w:rPr>
          <w:sz w:val="28"/>
          <w:szCs w:val="28"/>
        </w:rPr>
        <w:t xml:space="preserve"> 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2-е полугодие. Варианты итоговых проверочных работ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 xml:space="preserve">       </w:t>
      </w:r>
      <w:r w:rsidRPr="00493DE0">
        <w:rPr>
          <w:b/>
          <w:bCs/>
          <w:sz w:val="28"/>
          <w:szCs w:val="28"/>
        </w:rPr>
        <w:t>Контрольное списывание</w:t>
      </w:r>
      <w:r w:rsidRPr="00493DE0">
        <w:rPr>
          <w:sz w:val="28"/>
          <w:szCs w:val="28"/>
        </w:rPr>
        <w:t xml:space="preserve"> 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Заголовок подбирается учениками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>      В русских лесах нет дерева мощнее и красивее зелёного дуба. В народных русских сказках и былинах недаром поминался дуб-богатырь.</w:t>
      </w:r>
      <w:r w:rsidRPr="00493DE0">
        <w:rPr>
          <w:sz w:val="28"/>
          <w:szCs w:val="28"/>
        </w:rPr>
        <w:br/>
        <w:t>      Крепок и объёмен ствол старого дуба. В вершинах развесистых дубов вьют гнёзда птицы. При сильных ветрах грозно шумит зелёная вершина. Весною позже других деревьев распускаются на дубах почки. Люди давно приметили, что в это время обычно дует холодный северный ветер.</w:t>
      </w:r>
      <w:r w:rsidRPr="00493DE0">
        <w:rPr>
          <w:sz w:val="28"/>
          <w:szCs w:val="28"/>
        </w:rPr>
        <w:br/>
        <w:t>      Дуб – теплолюбивое и светолюбивое дерево. Несмотря на свою силу, дуб – дерево нежное, боится крепких морозов. Дуб растёт очень медленно. Учёные-лесоводы утверждают, что некоторые дубы живут до тысячи лет. Нужна не одна человеческая жизнь, чтобы вырос настоящий дуб-богатырь.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i/>
          <w:iCs/>
          <w:sz w:val="28"/>
          <w:szCs w:val="28"/>
        </w:rPr>
        <w:t>Задание</w:t>
      </w:r>
      <w:r w:rsidRPr="00493DE0">
        <w:rPr>
          <w:b/>
          <w:bCs/>
          <w:sz w:val="28"/>
          <w:szCs w:val="28"/>
        </w:rPr>
        <w:t>. Озаглавить текст. Подчеркнуть предложение, в котором выражена основная мысль.</w:t>
      </w:r>
      <w:r w:rsidRPr="00493DE0">
        <w:rPr>
          <w:sz w:val="28"/>
          <w:szCs w:val="28"/>
        </w:rPr>
        <w:t xml:space="preserve"> </w:t>
      </w:r>
      <w:r w:rsidRPr="00493DE0">
        <w:rPr>
          <w:sz w:val="28"/>
          <w:szCs w:val="28"/>
        </w:rPr>
        <w:br/>
        <w:t>      Примечание.</w:t>
      </w:r>
      <w:r w:rsidRPr="00493DE0">
        <w:rPr>
          <w:sz w:val="28"/>
          <w:szCs w:val="28"/>
        </w:rPr>
        <w:br/>
        <w:t>      – Текст записывается на доске.</w:t>
      </w:r>
      <w:r w:rsidRPr="00493DE0">
        <w:rPr>
          <w:sz w:val="28"/>
          <w:szCs w:val="28"/>
        </w:rPr>
        <w:br/>
        <w:t>      – Возможен вариант проведения контрольного списывания текста из учебника или дидактических материалов: примерный объем – 90—100 слов.</w:t>
      </w:r>
      <w:r w:rsidRPr="00493DE0">
        <w:rPr>
          <w:sz w:val="28"/>
          <w:szCs w:val="28"/>
        </w:rPr>
        <w:br/>
        <w:t xml:space="preserve">      Целесообразно проверку уровня графической зоркости совместить с проверкой скорости письма, иными словами, с проверкой </w:t>
      </w:r>
      <w:r w:rsidRPr="00493DE0">
        <w:rPr>
          <w:i/>
          <w:iCs/>
          <w:sz w:val="28"/>
          <w:szCs w:val="28"/>
        </w:rPr>
        <w:t>скорописи</w:t>
      </w:r>
      <w:r w:rsidRPr="00493DE0">
        <w:rPr>
          <w:sz w:val="28"/>
          <w:szCs w:val="28"/>
        </w:rPr>
        <w:t>– умения писать быстро и безошибочно с соблюдением требований каллиграфии.</w:t>
      </w:r>
      <w:r w:rsidRPr="00493DE0">
        <w:rPr>
          <w:sz w:val="28"/>
          <w:szCs w:val="28"/>
        </w:rPr>
        <w:br/>
        <w:t>      В этих целях необходимо организовать общее для всех начало письма, замер времени, затраченного на списывание текста каждым учеником (по мере окончания работы дети поднимают руку, а учитель записывает на полях время). Общее количество букв (не слов) делится на затраченное время и определяется примерная скорость письма (чтения). Скорость сопоставляется с качеством выполнения – безошибочностью, разборчивостью почерка. Ориентиры: примерная нормативная скорость при таком варианте письма – 45–50 букв в минуту.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Контрольный диктант</w:t>
      </w:r>
      <w:r w:rsidRPr="00493DE0">
        <w:rPr>
          <w:sz w:val="28"/>
          <w:szCs w:val="28"/>
        </w:rPr>
        <w:t xml:space="preserve"> 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Весна идёт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>      Светает. Луч весеннего солнца пробежал по верхушкам деревьев и скрылся в лапах старой ели. Снег потемнел. На лесной опушке показались рыжие проталины. Это апрельские веснушки. С каждым днём их становится всё больше.</w:t>
      </w:r>
      <w:r w:rsidRPr="00493DE0">
        <w:rPr>
          <w:sz w:val="28"/>
          <w:szCs w:val="28"/>
        </w:rPr>
        <w:br/>
        <w:t>      Оживает лес. Вылезают из зимней норки зверьки. Лапка за лапкой вьются их следы на снегу. Стали слышны радостные голоса птиц. Вот пролетели клесты, снегири, зяблики. Маленькая птичка скачет от ветки к ветке. Не боится она теперь холодов. На сосне заработал дятел. Он оповещает лесных жителей о приходе весны. (80 слов)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Грамматические задания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>      1. Выписать последнее предложение. Указать над всеми словами названия частей речи. Подчеркнуть главные члены предложения.</w:t>
      </w:r>
      <w:r w:rsidRPr="00493DE0">
        <w:rPr>
          <w:sz w:val="28"/>
          <w:szCs w:val="28"/>
        </w:rPr>
        <w:br/>
        <w:t>      2. Выписать из текста 3 слова с безударными гласными в слове, рядом записать проверочные слова.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Диктант</w:t>
      </w:r>
      <w:r w:rsidRPr="00493DE0">
        <w:rPr>
          <w:sz w:val="28"/>
          <w:szCs w:val="28"/>
        </w:rPr>
        <w:t xml:space="preserve"> </w:t>
      </w:r>
      <w:r w:rsidRPr="00493DE0">
        <w:rPr>
          <w:sz w:val="28"/>
          <w:szCs w:val="28"/>
        </w:rPr>
        <w:br/>
        <w:t xml:space="preserve">      Молодые осинки и стройные берёзки спускаю </w:t>
      </w:r>
      <w:r w:rsidRPr="00493DE0">
        <w:rPr>
          <w:b/>
          <w:bCs/>
          <w:sz w:val="28"/>
          <w:szCs w:val="28"/>
        </w:rPr>
        <w:t>тся</w:t>
      </w:r>
      <w:r w:rsidRPr="00493DE0">
        <w:rPr>
          <w:sz w:val="28"/>
          <w:szCs w:val="28"/>
        </w:rPr>
        <w:t xml:space="preserve">по косогору к широкой луговине. Среди деревьев вьё </w:t>
      </w:r>
      <w:r w:rsidRPr="00493DE0">
        <w:rPr>
          <w:b/>
          <w:bCs/>
          <w:sz w:val="28"/>
          <w:szCs w:val="28"/>
        </w:rPr>
        <w:t>тся</w:t>
      </w:r>
      <w:r w:rsidRPr="00493DE0">
        <w:rPr>
          <w:sz w:val="28"/>
          <w:szCs w:val="28"/>
        </w:rPr>
        <w:t xml:space="preserve">тропинка, и по ней мы решаем углуби </w:t>
      </w:r>
      <w:r w:rsidRPr="00493DE0">
        <w:rPr>
          <w:b/>
          <w:bCs/>
          <w:sz w:val="28"/>
          <w:szCs w:val="28"/>
        </w:rPr>
        <w:t>ться</w:t>
      </w:r>
      <w:r w:rsidRPr="00493DE0">
        <w:rPr>
          <w:sz w:val="28"/>
          <w:szCs w:val="28"/>
        </w:rPr>
        <w:t>в лес.</w:t>
      </w:r>
      <w:r w:rsidRPr="00493DE0">
        <w:rPr>
          <w:sz w:val="28"/>
          <w:szCs w:val="28"/>
        </w:rPr>
        <w:br/>
        <w:t xml:space="preserve">      Вот где чувствуе </w:t>
      </w:r>
      <w:r w:rsidRPr="00493DE0">
        <w:rPr>
          <w:b/>
          <w:bCs/>
          <w:sz w:val="28"/>
          <w:szCs w:val="28"/>
        </w:rPr>
        <w:t>тся</w:t>
      </w:r>
      <w:r w:rsidRPr="00493DE0">
        <w:rPr>
          <w:sz w:val="28"/>
          <w:szCs w:val="28"/>
        </w:rPr>
        <w:t xml:space="preserve">настоящая весна! Ветви осин стали пушистыми от длинных серёжек. Посмотришь на берёзовую веточку, а она вся в крупных почках. Скоро почки начнут лопа </w:t>
      </w:r>
      <w:r w:rsidRPr="00493DE0">
        <w:rPr>
          <w:b/>
          <w:bCs/>
          <w:sz w:val="28"/>
          <w:szCs w:val="28"/>
        </w:rPr>
        <w:t>ться</w:t>
      </w:r>
      <w:r w:rsidRPr="00493DE0">
        <w:rPr>
          <w:sz w:val="28"/>
          <w:szCs w:val="28"/>
        </w:rPr>
        <w:t>. И деревья зазеленеют. На душе станет радостно.</w:t>
      </w:r>
      <w:r w:rsidRPr="00493DE0">
        <w:rPr>
          <w:sz w:val="28"/>
          <w:szCs w:val="28"/>
        </w:rPr>
        <w:br/>
        <w:t>      Это самое хорошее время в лесу. Он ещё не зазеленел, стоит прозрачный и свежий. Но птицы уже начали свои весенние переклички. А как чудесно пахнет прелыми листьями и горьковатой свежестью почек! (85 слов) (По Г. Скребицкому)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Примечание</w:t>
      </w:r>
      <w:r w:rsidRPr="00493DE0">
        <w:rPr>
          <w:sz w:val="28"/>
          <w:szCs w:val="28"/>
        </w:rPr>
        <w:t xml:space="preserve">. Дать справку о написании выделенных частей слов – </w:t>
      </w:r>
      <w:r w:rsidRPr="00493DE0">
        <w:rPr>
          <w:b/>
          <w:bCs/>
          <w:sz w:val="28"/>
          <w:szCs w:val="28"/>
        </w:rPr>
        <w:t>ться, тся</w:t>
      </w:r>
      <w:r w:rsidRPr="00493DE0">
        <w:rPr>
          <w:sz w:val="28"/>
          <w:szCs w:val="28"/>
        </w:rPr>
        <w:t>.</w:t>
      </w:r>
    </w:p>
    <w:p w:rsidR="00D44160" w:rsidRPr="00493DE0" w:rsidRDefault="00D44160" w:rsidP="001665CB">
      <w:pPr>
        <w:rPr>
          <w:sz w:val="28"/>
          <w:szCs w:val="28"/>
        </w:rPr>
      </w:pP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b/>
          <w:bCs/>
          <w:sz w:val="28"/>
          <w:szCs w:val="28"/>
        </w:rPr>
        <w:t>Изложение (с элементами сочинения)</w:t>
      </w:r>
      <w:r w:rsidRPr="00493DE0">
        <w:rPr>
          <w:sz w:val="28"/>
          <w:szCs w:val="28"/>
        </w:rPr>
        <w:t xml:space="preserve"> </w:t>
      </w:r>
    </w:p>
    <w:p w:rsidR="00D44160" w:rsidRPr="00493DE0" w:rsidRDefault="00D44160" w:rsidP="001665CB">
      <w:pPr>
        <w:outlineLvl w:val="2"/>
        <w:rPr>
          <w:b/>
          <w:bCs/>
          <w:sz w:val="28"/>
          <w:szCs w:val="28"/>
        </w:rPr>
      </w:pPr>
      <w:r w:rsidRPr="00493DE0">
        <w:rPr>
          <w:b/>
          <w:bCs/>
          <w:sz w:val="28"/>
          <w:szCs w:val="28"/>
        </w:rPr>
        <w:t>Зелёный шум</w:t>
      </w:r>
    </w:p>
    <w:p w:rsidR="00D44160" w:rsidRPr="00493DE0" w:rsidRDefault="00D44160" w:rsidP="001665CB">
      <w:pPr>
        <w:rPr>
          <w:sz w:val="28"/>
          <w:szCs w:val="28"/>
        </w:rPr>
      </w:pPr>
      <w:r w:rsidRPr="00493DE0">
        <w:rPr>
          <w:sz w:val="28"/>
          <w:szCs w:val="28"/>
        </w:rPr>
        <w:t>      Май – это месяц первой зелени, первых цветов, первых весенних гроз.</w:t>
      </w:r>
      <w:r w:rsidRPr="00493DE0">
        <w:rPr>
          <w:sz w:val="28"/>
          <w:szCs w:val="28"/>
        </w:rPr>
        <w:br/>
        <w:t>      Предо мной – молодой берёзовый лес, умытый дождём. Он ещё голый, без листьев. На концах ветвей серёжки висят, а на серёжках сверкают капли дождя. От влажной земли пар поднимается, плывёт над поляной. А воздух тёплый, влажный, пахнет сырой землей, горечью набухших берёзовых почек. Кругом поют зяблики, скворцы, дрозды. Вдали кукушка кукует. Все певцы на свой манер стараются.</w:t>
      </w:r>
      <w:r w:rsidRPr="00493DE0">
        <w:rPr>
          <w:sz w:val="28"/>
          <w:szCs w:val="28"/>
        </w:rPr>
        <w:br/>
        <w:t>      Будто в сказке, на моих глазах лес распускался и звенел. Набежал ветерок, качнул нежные зелененькие ветви берёзок, и я вдруг услышал лёгкий шум. Первый зелёный шум, похожий на шепот молодой листвы.</w:t>
      </w:r>
      <w:r w:rsidRPr="00493DE0">
        <w:rPr>
          <w:sz w:val="28"/>
          <w:szCs w:val="28"/>
        </w:rPr>
        <w:br/>
        <w:t>      (По Г. Скребицкому)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Для справки</w:t>
      </w:r>
      <w:r w:rsidRPr="00493DE0">
        <w:rPr>
          <w:sz w:val="28"/>
          <w:szCs w:val="28"/>
        </w:rPr>
        <w:t>: вдали, манер, шепот; тире, запятые при причастном обороте, в сложном предложении.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i/>
          <w:iCs/>
          <w:sz w:val="28"/>
          <w:szCs w:val="28"/>
        </w:rPr>
        <w:t>Дополнительное задание</w:t>
      </w:r>
      <w:r w:rsidRPr="00493DE0">
        <w:rPr>
          <w:sz w:val="28"/>
          <w:szCs w:val="28"/>
        </w:rPr>
        <w:t>.</w:t>
      </w:r>
      <w:r w:rsidRPr="00493DE0">
        <w:rPr>
          <w:sz w:val="28"/>
          <w:szCs w:val="28"/>
        </w:rPr>
        <w:br/>
        <w:t xml:space="preserve">      1. Представь, </w:t>
      </w:r>
      <w:r w:rsidRPr="00493DE0">
        <w:rPr>
          <w:i/>
          <w:iCs/>
          <w:sz w:val="28"/>
          <w:szCs w:val="28"/>
        </w:rPr>
        <w:t>о чём могли шептать друг другу молодые листочки</w:t>
      </w:r>
      <w:r w:rsidRPr="00493DE0">
        <w:rPr>
          <w:sz w:val="28"/>
          <w:szCs w:val="28"/>
        </w:rPr>
        <w:t>.</w:t>
      </w:r>
      <w:r w:rsidRPr="00493DE0">
        <w:rPr>
          <w:sz w:val="28"/>
          <w:szCs w:val="28"/>
        </w:rPr>
        <w:br/>
        <w:t>      2. Воспроизведи содержание текста и придумай свою концовку текста.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Примечание</w:t>
      </w:r>
      <w:r w:rsidRPr="00493DE0">
        <w:rPr>
          <w:sz w:val="28"/>
          <w:szCs w:val="28"/>
        </w:rPr>
        <w:t xml:space="preserve">. Текст воспринимается </w:t>
      </w:r>
      <w:r w:rsidRPr="00493DE0">
        <w:rPr>
          <w:b/>
          <w:bCs/>
          <w:sz w:val="28"/>
          <w:szCs w:val="28"/>
        </w:rPr>
        <w:t>на слух</w:t>
      </w:r>
      <w:r w:rsidRPr="00493DE0">
        <w:rPr>
          <w:sz w:val="28"/>
          <w:szCs w:val="28"/>
        </w:rPr>
        <w:t>.</w:t>
      </w:r>
      <w:r w:rsidRPr="00493DE0">
        <w:rPr>
          <w:sz w:val="28"/>
          <w:szCs w:val="28"/>
        </w:rPr>
        <w:br/>
        <w:t>      В помощь детям для воспроизведения текста можно разрешить составить план или записать ключевые слова из каждой части. Оцениваются результаты изложения двумя отметками: первой – оцениваются умения по передаче содержания и речевое оформление, второй – графическая, орфографическая, пунктуационная грамотность.</w:t>
      </w:r>
      <w:r w:rsidRPr="00493DE0">
        <w:rPr>
          <w:sz w:val="28"/>
          <w:szCs w:val="28"/>
        </w:rPr>
        <w:br/>
        <w:t>      За сочинения-концовки ставятся поощрительные (и только положительные) оценки.</w:t>
      </w:r>
    </w:p>
    <w:p w:rsidR="00D44160" w:rsidRPr="00493DE0" w:rsidRDefault="00D44160" w:rsidP="001665CB">
      <w:pPr>
        <w:rPr>
          <w:sz w:val="28"/>
          <w:szCs w:val="28"/>
        </w:rPr>
      </w:pPr>
    </w:p>
    <w:p w:rsidR="00D44160" w:rsidRPr="00493DE0" w:rsidRDefault="00D44160" w:rsidP="001665CB">
      <w:pPr>
        <w:pStyle w:val="Heading3"/>
        <w:spacing w:line="240" w:lineRule="auto"/>
        <w:jc w:val="left"/>
        <w:rPr>
          <w:sz w:val="28"/>
          <w:szCs w:val="28"/>
          <w:u w:val="single"/>
        </w:rPr>
      </w:pPr>
      <w:r w:rsidRPr="00493DE0">
        <w:rPr>
          <w:sz w:val="28"/>
          <w:szCs w:val="28"/>
        </w:rPr>
        <w:tab/>
      </w:r>
      <w:r w:rsidRPr="00493DE0">
        <w:rPr>
          <w:sz w:val="28"/>
          <w:szCs w:val="28"/>
          <w:u w:val="single"/>
        </w:rPr>
        <w:t>Рекомендации по проверке творческих работ</w:t>
      </w:r>
    </w:p>
    <w:p w:rsidR="00D44160" w:rsidRPr="00B35E7B" w:rsidRDefault="00D44160" w:rsidP="001665CB">
      <w:pPr>
        <w:tabs>
          <w:tab w:val="left" w:pos="1591"/>
        </w:tabs>
        <w:rPr>
          <w:sz w:val="28"/>
          <w:szCs w:val="28"/>
        </w:rPr>
      </w:pPr>
      <w:r w:rsidRPr="00493DE0">
        <w:rPr>
          <w:sz w:val="28"/>
          <w:szCs w:val="28"/>
        </w:rPr>
        <w:t>      Следует помнить, что по рекомендациям последнего нормативного документа о контроле и оценке знаний (1999 г.) работы творческого характера исключены из числа контрольных. Но как обучающие, в интересах речевого развития они должны проводиться.</w:t>
      </w:r>
      <w:r w:rsidRPr="00493DE0">
        <w:rPr>
          <w:sz w:val="28"/>
          <w:szCs w:val="28"/>
        </w:rPr>
        <w:br/>
        <w:t>      Основными критериями оценки творческих работ (изложений, сочинений) являются следующие: достаточно полное и последовательное изложение содержания исходного текста, правильное речевое оформление и построение предложений, орфографическая и пунктуационная грамотность.</w:t>
      </w:r>
      <w:r w:rsidRPr="00493DE0">
        <w:rPr>
          <w:sz w:val="28"/>
          <w:szCs w:val="28"/>
        </w:rPr>
        <w:br/>
        <w:t>      Примерные объёмы – от 1,0 до 1,5 стр. В целях повышения обучающей функции работ рекомендуется оценивать их двумя оценками. Первой оцениваются умения по созданию (воссозданию) текстов – полноте и последовательности изложения мыслей, речевому оформлению (правильному построению словосочетаний и предложений, уместному и точному употреблению слов, выражений и т. п.). Второй – умения писать в соответствии с орфографическими и пунктуационными нормами.</w:t>
      </w:r>
      <w:r w:rsidRPr="00493DE0">
        <w:rPr>
          <w:sz w:val="28"/>
          <w:szCs w:val="28"/>
        </w:rPr>
        <w:br/>
        <w:t>      В целом нормативы оценки творческих работ следующие.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Оценка «5». За содержание и речевое оформление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правильное и последовательное воспроизведение авторского текста, создание собственного в соответствии с темой и замыслом;</w:t>
      </w:r>
      <w:r w:rsidRPr="00493DE0">
        <w:rPr>
          <w:sz w:val="28"/>
          <w:szCs w:val="28"/>
        </w:rPr>
        <w:br/>
        <w:t>      – богатство словаря, синтаксического строя речи;</w:t>
      </w:r>
      <w:r w:rsidRPr="00493DE0">
        <w:rPr>
          <w:sz w:val="28"/>
          <w:szCs w:val="28"/>
        </w:rPr>
        <w:br/>
        <w:t>      – отсутствие фактических ошибок и речевых недочетов,</w:t>
      </w:r>
      <w:r w:rsidRPr="00493DE0">
        <w:rPr>
          <w:sz w:val="28"/>
          <w:szCs w:val="28"/>
        </w:rPr>
        <w:br/>
        <w:t>      – допускается не более одной речевой неточности;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За грамотность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нет орфографических и пунктуационных ошибок, допускается 1–2 исправления.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Оценка «4». За содержание и речевое оформление:</w:t>
      </w:r>
      <w:r w:rsidRPr="00493DE0">
        <w:rPr>
          <w:sz w:val="28"/>
          <w:szCs w:val="28"/>
        </w:rPr>
        <w:t xml:space="preserve"> </w:t>
      </w:r>
      <w:r w:rsidRPr="00493DE0">
        <w:rPr>
          <w:sz w:val="28"/>
          <w:szCs w:val="28"/>
        </w:rPr>
        <w:br/>
        <w:t>      – имеются незначительные нарушения в последовательности изложения мыслей, имеются отдельные фактические и речевые (не более 3-х) недочеты.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За грамотность:</w:t>
      </w:r>
      <w:r w:rsidRPr="00493DE0">
        <w:rPr>
          <w:sz w:val="28"/>
          <w:szCs w:val="28"/>
        </w:rPr>
        <w:t xml:space="preserve"> </w:t>
      </w:r>
      <w:r w:rsidRPr="00493DE0">
        <w:rPr>
          <w:sz w:val="28"/>
          <w:szCs w:val="28"/>
        </w:rPr>
        <w:br/>
        <w:t>      – допускается не более 2 орфографических и одной пунктуационной ошибок, 1–2 исправлений.</w:t>
      </w:r>
      <w:r w:rsidRPr="00493DE0">
        <w:rPr>
          <w:sz w:val="28"/>
          <w:szCs w:val="28"/>
        </w:rPr>
        <w:br/>
        <w:t>      – если допущено 1–2 орфографических и 1–2 пунктуационных ошибок, 1–2 исправления.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Оценка «3». За содержание и речевое оформление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допущены некоторые отклонения от авторского текста (изложение), от темы (сочинение), имеются фактические недочеты;</w:t>
      </w:r>
      <w:r w:rsidRPr="00493DE0">
        <w:rPr>
          <w:sz w:val="28"/>
          <w:szCs w:val="28"/>
        </w:rPr>
        <w:br/>
        <w:t>      – допущены 2–3 недочета в построении предложений, словосочетаний, в выборе слов;</w:t>
      </w:r>
      <w:r w:rsidRPr="00493DE0">
        <w:rPr>
          <w:sz w:val="28"/>
          <w:szCs w:val="28"/>
        </w:rPr>
        <w:br/>
        <w:t>      – беден словарь и синтаксис текста.</w:t>
      </w:r>
      <w:r w:rsidRPr="00493DE0">
        <w:rPr>
          <w:sz w:val="28"/>
          <w:szCs w:val="28"/>
        </w:rPr>
        <w:br/>
        <w:t>      В целом допускается не более 5 недочетов в изложении содержания текста, а также речевых недочетов.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За грамотность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если допущено 3–5 орфографических и 1—22 пунктуационных ошибки, 1–2 исправления.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Оценка «2». За содержание и речевое оформление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если работа не соответствует теме, имеются значительные отступления от исходного текста, нарушена последовательность в изложении мыслей;</w:t>
      </w:r>
      <w:r w:rsidRPr="00493DE0">
        <w:rPr>
          <w:sz w:val="28"/>
          <w:szCs w:val="28"/>
        </w:rPr>
        <w:br/>
        <w:t>      – беден словарь, рубленые предложения.</w:t>
      </w:r>
      <w:r w:rsidRPr="00493DE0">
        <w:rPr>
          <w:sz w:val="28"/>
          <w:szCs w:val="28"/>
        </w:rPr>
        <w:br/>
        <w:t>      В целом в работе допущено более 6 речевых недочетов и ошибок в содержании и построении текста.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За грамотность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если допущено 6 и более орфографических и 3–4 пунктуационных ошибок, более 3–5 исправлений.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Оценка «1». За содержание и речевое оформление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практически не передан исходный текст, набор отрывных мыслей или даже бессмыслица;</w:t>
      </w:r>
      <w:r w:rsidRPr="00493DE0">
        <w:rPr>
          <w:sz w:val="28"/>
          <w:szCs w:val="28"/>
        </w:rPr>
        <w:br/>
        <w:t>      – допущено более 7 речевых недочетов и ошибок в передаче содержания текста.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За грамотность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если допущено более 8 орфографических и 5 пунктуационных ошибок, много исправлений.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Характер недочетов в содержании и построении текста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искажение содержания, внесение фактов, которых нет в тексте;</w:t>
      </w:r>
      <w:r w:rsidRPr="00493DE0">
        <w:rPr>
          <w:sz w:val="28"/>
          <w:szCs w:val="28"/>
        </w:rPr>
        <w:br/>
        <w:t>      – пропуск главных частей, важных фактов;</w:t>
      </w:r>
      <w:r w:rsidRPr="00493DE0">
        <w:rPr>
          <w:sz w:val="28"/>
          <w:szCs w:val="28"/>
        </w:rPr>
        <w:br/>
        <w:t>      – нарушение логической последовательности (перестановка фактов и событий в целом и нарушение последовательности в изложении отдельного факта);</w:t>
      </w:r>
      <w:r w:rsidRPr="00493DE0">
        <w:rPr>
          <w:sz w:val="28"/>
          <w:szCs w:val="28"/>
        </w:rPr>
        <w:br/>
        <w:t>      – неоправданное возвращение к одному и тому же факту;</w:t>
      </w:r>
      <w:r w:rsidRPr="00493DE0">
        <w:rPr>
          <w:sz w:val="28"/>
          <w:szCs w:val="28"/>
        </w:rPr>
        <w:br/>
        <w:t>      – отсутствие связующих элементов между предложениями;</w:t>
      </w:r>
      <w:r w:rsidRPr="00493DE0">
        <w:rPr>
          <w:sz w:val="28"/>
          <w:szCs w:val="28"/>
        </w:rPr>
        <w:br/>
        <w:t>      – неверное выделение абзацев (микротем), несоответствие плану (если таковой имеется).</w:t>
      </w:r>
      <w:r w:rsidRPr="00493DE0">
        <w:rPr>
          <w:sz w:val="28"/>
          <w:szCs w:val="28"/>
        </w:rPr>
        <w:br/>
        <w:t xml:space="preserve">       </w:t>
      </w:r>
      <w:r w:rsidRPr="00493DE0">
        <w:rPr>
          <w:b/>
          <w:bCs/>
          <w:sz w:val="28"/>
          <w:szCs w:val="28"/>
        </w:rPr>
        <w:t>Речевые недочеты</w:t>
      </w:r>
      <w:r w:rsidRPr="00493DE0">
        <w:rPr>
          <w:sz w:val="28"/>
          <w:szCs w:val="28"/>
        </w:rPr>
        <w:t>:</w:t>
      </w:r>
      <w:r w:rsidRPr="00493DE0">
        <w:rPr>
          <w:sz w:val="28"/>
          <w:szCs w:val="28"/>
        </w:rPr>
        <w:br/>
        <w:t>      – нарушение границ предложения;</w:t>
      </w:r>
      <w:r w:rsidRPr="00493DE0">
        <w:rPr>
          <w:sz w:val="28"/>
          <w:szCs w:val="28"/>
        </w:rPr>
        <w:br/>
        <w:t>      – неверное построение словосочетаний (нарушены связи согласования, управления);</w:t>
      </w:r>
      <w:r w:rsidRPr="00493DE0">
        <w:rPr>
          <w:sz w:val="28"/>
          <w:szCs w:val="28"/>
        </w:rPr>
        <w:br/>
        <w:t>      – неоправданное повторение одного и того же слова;</w:t>
      </w:r>
      <w:r w:rsidRPr="00493DE0">
        <w:rPr>
          <w:sz w:val="28"/>
          <w:szCs w:val="28"/>
        </w:rPr>
        <w:br/>
        <w:t>      – пропуск главного или второстепенного члена в предложении.</w:t>
      </w:r>
    </w:p>
    <w:p w:rsidR="00D44160" w:rsidRPr="00B35E7B" w:rsidRDefault="00D44160" w:rsidP="001665CB">
      <w:pPr>
        <w:rPr>
          <w:b/>
          <w:sz w:val="28"/>
          <w:szCs w:val="28"/>
        </w:rPr>
      </w:pPr>
    </w:p>
    <w:sectPr w:rsidR="00D44160" w:rsidRPr="00B35E7B" w:rsidSect="006E184E">
      <w:footerReference w:type="default" r:id="rId7"/>
      <w:pgSz w:w="15840" w:h="12240" w:orient="landscape"/>
      <w:pgMar w:top="567" w:right="340" w:bottom="567" w:left="3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60" w:rsidRDefault="00D44160" w:rsidP="00E366E3">
      <w:r>
        <w:separator/>
      </w:r>
    </w:p>
  </w:endnote>
  <w:endnote w:type="continuationSeparator" w:id="0">
    <w:p w:rsidR="00D44160" w:rsidRDefault="00D44160" w:rsidP="00E3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60" w:rsidRDefault="00D4416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44160" w:rsidRDefault="00D44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60" w:rsidRDefault="00D44160" w:rsidP="00E366E3">
      <w:r>
        <w:separator/>
      </w:r>
    </w:p>
  </w:footnote>
  <w:footnote w:type="continuationSeparator" w:id="0">
    <w:p w:rsidR="00D44160" w:rsidRDefault="00D44160" w:rsidP="00E366E3">
      <w:r>
        <w:continuationSeparator/>
      </w:r>
    </w:p>
  </w:footnote>
  <w:footnote w:id="1">
    <w:p w:rsidR="00D44160" w:rsidRPr="00BF1D1B" w:rsidRDefault="00D44160" w:rsidP="00B22FA8">
      <w:pPr>
        <w:spacing w:line="276" w:lineRule="auto"/>
        <w:ind w:left="284"/>
        <w:jc w:val="both"/>
      </w:pPr>
      <w:r>
        <w:rPr>
          <w:rStyle w:val="FootnoteReference"/>
        </w:rPr>
        <w:footnoteRef/>
      </w:r>
      <w:r>
        <w:t xml:space="preserve"> </w:t>
      </w:r>
      <w:r w:rsidRPr="00BF1D1B">
        <w:rPr>
          <w:bCs/>
          <w:sz w:val="20"/>
          <w:szCs w:val="20"/>
        </w:rPr>
        <w:t>Материал разделов под знаком * повторяется при изучении других разделов языка.</w:t>
      </w:r>
    </w:p>
    <w:p w:rsidR="00D44160" w:rsidRDefault="00D44160" w:rsidP="00B22FA8">
      <w:pPr>
        <w:spacing w:line="276" w:lineRule="auto"/>
        <w:ind w:left="284"/>
        <w:jc w:val="both"/>
      </w:pPr>
    </w:p>
  </w:footnote>
  <w:footnote w:id="2">
    <w:p w:rsidR="00D44160" w:rsidRDefault="00D44160" w:rsidP="00B22F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5142">
        <w:t>В 4 классе работа над составом слова (морфемика) не выделяется в самостоятельный раздел, а   включается в программу в целях изучения  орфографии (правописание приставок, корня, окончаний).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340F2"/>
    <w:multiLevelType w:val="hybridMultilevel"/>
    <w:tmpl w:val="68CE03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E27427"/>
    <w:multiLevelType w:val="hybridMultilevel"/>
    <w:tmpl w:val="A95E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E04FE"/>
    <w:multiLevelType w:val="hybridMultilevel"/>
    <w:tmpl w:val="B20E344E"/>
    <w:lvl w:ilvl="0" w:tplc="DE58974C">
      <w:start w:val="1"/>
      <w:numFmt w:val="decimal"/>
      <w:lvlText w:val="%1."/>
      <w:lvlJc w:val="left"/>
      <w:pPr>
        <w:tabs>
          <w:tab w:val="num" w:pos="364"/>
        </w:tabs>
        <w:ind w:left="36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">
    <w:nsid w:val="16DB75A3"/>
    <w:multiLevelType w:val="hybridMultilevel"/>
    <w:tmpl w:val="0B3C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8">
    <w:nsid w:val="1C8557BE"/>
    <w:multiLevelType w:val="hybridMultilevel"/>
    <w:tmpl w:val="C5CA814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D8518D"/>
    <w:multiLevelType w:val="hybridMultilevel"/>
    <w:tmpl w:val="980224C6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0">
    <w:nsid w:val="1EB3017C"/>
    <w:multiLevelType w:val="hybridMultilevel"/>
    <w:tmpl w:val="0E52A77C"/>
    <w:lvl w:ilvl="0" w:tplc="C90A3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D5CAE"/>
    <w:multiLevelType w:val="hybridMultilevel"/>
    <w:tmpl w:val="4A669AE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D607C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91DD4"/>
    <w:multiLevelType w:val="hybridMultilevel"/>
    <w:tmpl w:val="03B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7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8">
    <w:nsid w:val="3EB150C6"/>
    <w:multiLevelType w:val="hybridMultilevel"/>
    <w:tmpl w:val="17B8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1">
    <w:nsid w:val="4A340114"/>
    <w:multiLevelType w:val="hybridMultilevel"/>
    <w:tmpl w:val="60D66CEA"/>
    <w:lvl w:ilvl="0" w:tplc="08D41740"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4BE55BEA"/>
    <w:multiLevelType w:val="hybridMultilevel"/>
    <w:tmpl w:val="13D8A180"/>
    <w:lvl w:ilvl="0" w:tplc="B796892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B85B15"/>
    <w:multiLevelType w:val="hybridMultilevel"/>
    <w:tmpl w:val="160AB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7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03B2B"/>
    <w:multiLevelType w:val="hybridMultilevel"/>
    <w:tmpl w:val="33662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28259B"/>
    <w:multiLevelType w:val="hybridMultilevel"/>
    <w:tmpl w:val="AB3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5D41EE0"/>
    <w:multiLevelType w:val="hybridMultilevel"/>
    <w:tmpl w:val="5BB23A5E"/>
    <w:lvl w:ilvl="0" w:tplc="2FB21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864762"/>
    <w:multiLevelType w:val="hybridMultilevel"/>
    <w:tmpl w:val="5CA46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34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A3D6F"/>
    <w:multiLevelType w:val="hybridMultilevel"/>
    <w:tmpl w:val="178226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4"/>
  </w:num>
  <w:num w:numId="4">
    <w:abstractNumId w:val="24"/>
  </w:num>
  <w:num w:numId="5">
    <w:abstractNumId w:val="14"/>
  </w:num>
  <w:num w:numId="6">
    <w:abstractNumId w:val="23"/>
  </w:num>
  <w:num w:numId="7">
    <w:abstractNumId w:val="1"/>
  </w:num>
  <w:num w:numId="8">
    <w:abstractNumId w:val="27"/>
  </w:num>
  <w:num w:numId="9">
    <w:abstractNumId w:val="11"/>
  </w:num>
  <w:num w:numId="10">
    <w:abstractNumId w:val="2"/>
  </w:num>
  <w:num w:numId="11">
    <w:abstractNumId w:val="9"/>
  </w:num>
  <w:num w:numId="12">
    <w:abstractNumId w:val="17"/>
  </w:num>
  <w:num w:numId="13">
    <w:abstractNumId w:val="26"/>
  </w:num>
  <w:num w:numId="14">
    <w:abstractNumId w:val="30"/>
  </w:num>
  <w:num w:numId="15">
    <w:abstractNumId w:val="19"/>
  </w:num>
  <w:num w:numId="16">
    <w:abstractNumId w:val="16"/>
  </w:num>
  <w:num w:numId="17">
    <w:abstractNumId w:val="7"/>
  </w:num>
  <w:num w:numId="18">
    <w:abstractNumId w:val="33"/>
  </w:num>
  <w:num w:numId="19">
    <w:abstractNumId w:val="25"/>
  </w:num>
  <w:num w:numId="20">
    <w:abstractNumId w:val="20"/>
  </w:num>
  <w:num w:numId="21">
    <w:abstractNumId w:val="13"/>
  </w:num>
  <w:num w:numId="22">
    <w:abstractNumId w:val="0"/>
  </w:num>
  <w:num w:numId="23">
    <w:abstractNumId w:val="6"/>
  </w:num>
  <w:num w:numId="24">
    <w:abstractNumId w:val="29"/>
  </w:num>
  <w:num w:numId="25">
    <w:abstractNumId w:val="18"/>
  </w:num>
  <w:num w:numId="26">
    <w:abstractNumId w:val="15"/>
  </w:num>
  <w:num w:numId="27">
    <w:abstractNumId w:val="3"/>
  </w:num>
  <w:num w:numId="28">
    <w:abstractNumId w:val="28"/>
  </w:num>
  <w:num w:numId="29">
    <w:abstractNumId w:val="21"/>
  </w:num>
  <w:num w:numId="30">
    <w:abstractNumId w:val="31"/>
  </w:num>
  <w:num w:numId="31">
    <w:abstractNumId w:val="22"/>
  </w:num>
  <w:num w:numId="3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7B9"/>
    <w:rsid w:val="00021356"/>
    <w:rsid w:val="00027277"/>
    <w:rsid w:val="0004177E"/>
    <w:rsid w:val="00053FEA"/>
    <w:rsid w:val="00074DFE"/>
    <w:rsid w:val="00080578"/>
    <w:rsid w:val="000C309C"/>
    <w:rsid w:val="000E2E5E"/>
    <w:rsid w:val="00121B07"/>
    <w:rsid w:val="00133A72"/>
    <w:rsid w:val="00145F97"/>
    <w:rsid w:val="00155B98"/>
    <w:rsid w:val="001665CB"/>
    <w:rsid w:val="00173334"/>
    <w:rsid w:val="00173B69"/>
    <w:rsid w:val="001741FB"/>
    <w:rsid w:val="00182651"/>
    <w:rsid w:val="00185E85"/>
    <w:rsid w:val="001A47FC"/>
    <w:rsid w:val="001B4EA5"/>
    <w:rsid w:val="001B7127"/>
    <w:rsid w:val="001D1D24"/>
    <w:rsid w:val="001E2236"/>
    <w:rsid w:val="001E3677"/>
    <w:rsid w:val="001E4D7D"/>
    <w:rsid w:val="001E5BCE"/>
    <w:rsid w:val="001E70CC"/>
    <w:rsid w:val="00200012"/>
    <w:rsid w:val="002209C0"/>
    <w:rsid w:val="00221120"/>
    <w:rsid w:val="002417E7"/>
    <w:rsid w:val="00256B54"/>
    <w:rsid w:val="00274821"/>
    <w:rsid w:val="0028115D"/>
    <w:rsid w:val="002975F8"/>
    <w:rsid w:val="002A2CA5"/>
    <w:rsid w:val="002A39F4"/>
    <w:rsid w:val="002C7C78"/>
    <w:rsid w:val="002E1331"/>
    <w:rsid w:val="002F577D"/>
    <w:rsid w:val="00301174"/>
    <w:rsid w:val="003246F1"/>
    <w:rsid w:val="00340A6E"/>
    <w:rsid w:val="003467FA"/>
    <w:rsid w:val="00364C4B"/>
    <w:rsid w:val="00380298"/>
    <w:rsid w:val="00387DC1"/>
    <w:rsid w:val="003A51A7"/>
    <w:rsid w:val="003D0B21"/>
    <w:rsid w:val="003D6224"/>
    <w:rsid w:val="003D7922"/>
    <w:rsid w:val="003F53F4"/>
    <w:rsid w:val="00402C7C"/>
    <w:rsid w:val="00411F9D"/>
    <w:rsid w:val="0043662A"/>
    <w:rsid w:val="00444CCB"/>
    <w:rsid w:val="00451C81"/>
    <w:rsid w:val="00464115"/>
    <w:rsid w:val="00470649"/>
    <w:rsid w:val="00480F79"/>
    <w:rsid w:val="00492F1B"/>
    <w:rsid w:val="00493DE0"/>
    <w:rsid w:val="0049738E"/>
    <w:rsid w:val="004A2414"/>
    <w:rsid w:val="004B23C1"/>
    <w:rsid w:val="004F2B38"/>
    <w:rsid w:val="004F52B1"/>
    <w:rsid w:val="004F7A6F"/>
    <w:rsid w:val="005148EE"/>
    <w:rsid w:val="00520C83"/>
    <w:rsid w:val="005228F0"/>
    <w:rsid w:val="00526BB9"/>
    <w:rsid w:val="00537286"/>
    <w:rsid w:val="00546F41"/>
    <w:rsid w:val="005513DE"/>
    <w:rsid w:val="00556741"/>
    <w:rsid w:val="00567407"/>
    <w:rsid w:val="00585057"/>
    <w:rsid w:val="005B1263"/>
    <w:rsid w:val="005B4989"/>
    <w:rsid w:val="006010ED"/>
    <w:rsid w:val="00604A8B"/>
    <w:rsid w:val="0060560D"/>
    <w:rsid w:val="006107FB"/>
    <w:rsid w:val="00621820"/>
    <w:rsid w:val="00627683"/>
    <w:rsid w:val="0063193D"/>
    <w:rsid w:val="006366AB"/>
    <w:rsid w:val="006664AD"/>
    <w:rsid w:val="006718D2"/>
    <w:rsid w:val="0067493E"/>
    <w:rsid w:val="00685010"/>
    <w:rsid w:val="006E12B3"/>
    <w:rsid w:val="006E184E"/>
    <w:rsid w:val="006E71DF"/>
    <w:rsid w:val="006E75D6"/>
    <w:rsid w:val="006F0716"/>
    <w:rsid w:val="006F10F7"/>
    <w:rsid w:val="006F4DC0"/>
    <w:rsid w:val="006F6F02"/>
    <w:rsid w:val="00721CE6"/>
    <w:rsid w:val="00735833"/>
    <w:rsid w:val="0074133A"/>
    <w:rsid w:val="0075704B"/>
    <w:rsid w:val="0075759D"/>
    <w:rsid w:val="00760428"/>
    <w:rsid w:val="00775047"/>
    <w:rsid w:val="00791A60"/>
    <w:rsid w:val="007A0224"/>
    <w:rsid w:val="007C1046"/>
    <w:rsid w:val="007D45C9"/>
    <w:rsid w:val="0080517C"/>
    <w:rsid w:val="00810A16"/>
    <w:rsid w:val="00816585"/>
    <w:rsid w:val="00836261"/>
    <w:rsid w:val="00836820"/>
    <w:rsid w:val="00840A48"/>
    <w:rsid w:val="00842A40"/>
    <w:rsid w:val="00864056"/>
    <w:rsid w:val="00875B9C"/>
    <w:rsid w:val="00877343"/>
    <w:rsid w:val="00887D81"/>
    <w:rsid w:val="008B37D2"/>
    <w:rsid w:val="008B6E39"/>
    <w:rsid w:val="008C5375"/>
    <w:rsid w:val="008E21FF"/>
    <w:rsid w:val="00904545"/>
    <w:rsid w:val="00910BE1"/>
    <w:rsid w:val="00913C2A"/>
    <w:rsid w:val="00933296"/>
    <w:rsid w:val="00937101"/>
    <w:rsid w:val="00957316"/>
    <w:rsid w:val="00963905"/>
    <w:rsid w:val="0096431B"/>
    <w:rsid w:val="009772D8"/>
    <w:rsid w:val="00982014"/>
    <w:rsid w:val="009832D1"/>
    <w:rsid w:val="0099207D"/>
    <w:rsid w:val="00992BA8"/>
    <w:rsid w:val="00993A59"/>
    <w:rsid w:val="009A0137"/>
    <w:rsid w:val="009A5240"/>
    <w:rsid w:val="009B5AB1"/>
    <w:rsid w:val="009E7B60"/>
    <w:rsid w:val="009F5178"/>
    <w:rsid w:val="00A33F4F"/>
    <w:rsid w:val="00A43AF8"/>
    <w:rsid w:val="00A51331"/>
    <w:rsid w:val="00A615EF"/>
    <w:rsid w:val="00A62279"/>
    <w:rsid w:val="00A700BB"/>
    <w:rsid w:val="00A86D94"/>
    <w:rsid w:val="00AB245E"/>
    <w:rsid w:val="00AC725E"/>
    <w:rsid w:val="00AE5DFF"/>
    <w:rsid w:val="00AF5483"/>
    <w:rsid w:val="00B05389"/>
    <w:rsid w:val="00B06190"/>
    <w:rsid w:val="00B15187"/>
    <w:rsid w:val="00B22FA8"/>
    <w:rsid w:val="00B2680A"/>
    <w:rsid w:val="00B35E7B"/>
    <w:rsid w:val="00B407B9"/>
    <w:rsid w:val="00B61F52"/>
    <w:rsid w:val="00B66C0F"/>
    <w:rsid w:val="00B71B5B"/>
    <w:rsid w:val="00B77C21"/>
    <w:rsid w:val="00B82791"/>
    <w:rsid w:val="00BA22AC"/>
    <w:rsid w:val="00BA5492"/>
    <w:rsid w:val="00BB0AD4"/>
    <w:rsid w:val="00BB5531"/>
    <w:rsid w:val="00BC755F"/>
    <w:rsid w:val="00BD3199"/>
    <w:rsid w:val="00BD3439"/>
    <w:rsid w:val="00BF1D1B"/>
    <w:rsid w:val="00BF7A27"/>
    <w:rsid w:val="00C06F69"/>
    <w:rsid w:val="00C1263A"/>
    <w:rsid w:val="00C22599"/>
    <w:rsid w:val="00C31A4D"/>
    <w:rsid w:val="00C32874"/>
    <w:rsid w:val="00C465FF"/>
    <w:rsid w:val="00C512C6"/>
    <w:rsid w:val="00C57192"/>
    <w:rsid w:val="00C7607E"/>
    <w:rsid w:val="00C77BBE"/>
    <w:rsid w:val="00C9284B"/>
    <w:rsid w:val="00C94E16"/>
    <w:rsid w:val="00CA10E6"/>
    <w:rsid w:val="00CB6287"/>
    <w:rsid w:val="00CB713F"/>
    <w:rsid w:val="00CC52FF"/>
    <w:rsid w:val="00CD4A99"/>
    <w:rsid w:val="00CE1FB2"/>
    <w:rsid w:val="00CF0427"/>
    <w:rsid w:val="00CF3902"/>
    <w:rsid w:val="00D015C4"/>
    <w:rsid w:val="00D108D9"/>
    <w:rsid w:val="00D14BC6"/>
    <w:rsid w:val="00D1561F"/>
    <w:rsid w:val="00D31348"/>
    <w:rsid w:val="00D41EF5"/>
    <w:rsid w:val="00D44160"/>
    <w:rsid w:val="00D50A3C"/>
    <w:rsid w:val="00D96CA4"/>
    <w:rsid w:val="00DA11D4"/>
    <w:rsid w:val="00DA5F87"/>
    <w:rsid w:val="00DB033D"/>
    <w:rsid w:val="00DC0E3B"/>
    <w:rsid w:val="00DE627A"/>
    <w:rsid w:val="00DF03C9"/>
    <w:rsid w:val="00E15EC8"/>
    <w:rsid w:val="00E366E3"/>
    <w:rsid w:val="00E45D86"/>
    <w:rsid w:val="00E47E8E"/>
    <w:rsid w:val="00E541A2"/>
    <w:rsid w:val="00E83541"/>
    <w:rsid w:val="00EC225F"/>
    <w:rsid w:val="00EC5070"/>
    <w:rsid w:val="00F244BC"/>
    <w:rsid w:val="00F36CFC"/>
    <w:rsid w:val="00F423D6"/>
    <w:rsid w:val="00F44FC4"/>
    <w:rsid w:val="00F45142"/>
    <w:rsid w:val="00F47BB6"/>
    <w:rsid w:val="00F54097"/>
    <w:rsid w:val="00F56955"/>
    <w:rsid w:val="00F73059"/>
    <w:rsid w:val="00F814AC"/>
    <w:rsid w:val="00F97C0D"/>
    <w:rsid w:val="00FA3B1F"/>
    <w:rsid w:val="00FC26D2"/>
    <w:rsid w:val="00FC6EC7"/>
    <w:rsid w:val="00FD0493"/>
    <w:rsid w:val="00FF253D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73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5CB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2F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7B9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5CB"/>
    <w:pPr>
      <w:keepNext/>
      <w:spacing w:line="360" w:lineRule="auto"/>
      <w:outlineLvl w:val="3"/>
    </w:pPr>
    <w:rPr>
      <w:rFonts w:ascii="Arial Narrow" w:hAnsi="Arial Narrow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5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65CB"/>
    <w:pPr>
      <w:keepNext/>
      <w:outlineLvl w:val="5"/>
    </w:pPr>
    <w:rPr>
      <w:rFonts w:ascii="Arial Narrow" w:hAnsi="Arial Narrow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65C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65CB"/>
    <w:pPr>
      <w:keepNext/>
      <w:spacing w:line="288" w:lineRule="auto"/>
      <w:ind w:left="113"/>
      <w:jc w:val="both"/>
      <w:outlineLvl w:val="7"/>
    </w:pPr>
    <w:rPr>
      <w:rFonts w:ascii="Arial Narrow" w:hAnsi="Arial Narrow"/>
      <w:bCs/>
      <w:i/>
      <w:iCs/>
      <w:noProof/>
      <w:color w:val="000000"/>
      <w:sz w:val="20"/>
      <w:szCs w:val="1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65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5CB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2FA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65CB"/>
    <w:rPr>
      <w:rFonts w:cs="Times New Roman"/>
      <w:b/>
      <w:i/>
      <w:sz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65CB"/>
    <w:rPr>
      <w:rFonts w:ascii="Arial Narrow" w:hAnsi="Arial Narrow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65CB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65CB"/>
    <w:rPr>
      <w:rFonts w:ascii="Arial Narrow" w:hAnsi="Arial Narrow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65CB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665CB"/>
    <w:rPr>
      <w:rFonts w:ascii="Arial Narrow" w:hAnsi="Arial Narrow" w:cs="Times New Roman"/>
      <w:bCs/>
      <w:i/>
      <w:iCs/>
      <w:noProof/>
      <w:color w:val="000000"/>
      <w:sz w:val="17"/>
      <w:szCs w:val="17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65CB"/>
    <w:rPr>
      <w:rFonts w:ascii="Cambria" w:hAnsi="Cambria" w:cs="Times New Roman"/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rsid w:val="004F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8D9"/>
    <w:rPr>
      <w:rFonts w:cs="Times New Roman"/>
      <w:sz w:val="2"/>
    </w:rPr>
  </w:style>
  <w:style w:type="paragraph" w:customStyle="1" w:styleId="western">
    <w:name w:val="western"/>
    <w:basedOn w:val="Normal"/>
    <w:uiPriority w:val="99"/>
    <w:rsid w:val="00A33F4F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DefaultParagraphFont"/>
    <w:uiPriority w:val="99"/>
    <w:rsid w:val="00A33F4F"/>
    <w:rPr>
      <w:rFonts w:cs="Times New Roman"/>
    </w:rPr>
  </w:style>
  <w:style w:type="table" w:styleId="TableGrid">
    <w:name w:val="Table Grid"/>
    <w:basedOn w:val="TableNormal"/>
    <w:uiPriority w:val="99"/>
    <w:rsid w:val="004641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66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66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6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66E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62279"/>
    <w:pPr>
      <w:ind w:left="720"/>
      <w:contextualSpacing/>
    </w:pPr>
  </w:style>
  <w:style w:type="paragraph" w:styleId="BlockText">
    <w:name w:val="Block Text"/>
    <w:basedOn w:val="Normal"/>
    <w:uiPriority w:val="99"/>
    <w:rsid w:val="00B22FA8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2FA8"/>
    <w:pPr>
      <w:spacing w:line="264" w:lineRule="auto"/>
      <w:jc w:val="center"/>
    </w:pPr>
    <w:rPr>
      <w:rFonts w:ascii="Arial Narrow" w:hAnsi="Arial Narrow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2FA8"/>
    <w:rPr>
      <w:rFonts w:ascii="Arial Narrow" w:hAnsi="Arial Narrow" w:cs="Times New Roman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22F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22FA8"/>
    <w:rPr>
      <w:rFonts w:cs="Times New Roman"/>
      <w:b/>
      <w:bCs/>
      <w:sz w:val="24"/>
      <w:szCs w:val="24"/>
    </w:rPr>
  </w:style>
  <w:style w:type="character" w:customStyle="1" w:styleId="a">
    <w:name w:val="Знаци за бележки под линия"/>
    <w:basedOn w:val="DefaultParagraphFont"/>
    <w:uiPriority w:val="99"/>
    <w:rsid w:val="00B22F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22FA8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2FA8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B22FA8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665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665CB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1665CB"/>
    <w:rPr>
      <w:rFonts w:cs="Times New Roman"/>
    </w:rPr>
  </w:style>
  <w:style w:type="character" w:customStyle="1" w:styleId="BodyText2Char">
    <w:name w:val="Body Text 2 Char"/>
    <w:uiPriority w:val="99"/>
    <w:locked/>
    <w:rsid w:val="001665CB"/>
    <w:rPr>
      <w:rFonts w:ascii="Arial Narrow" w:hAnsi="Arial Narrow"/>
      <w:sz w:val="28"/>
    </w:rPr>
  </w:style>
  <w:style w:type="paragraph" w:styleId="BodyText2">
    <w:name w:val="Body Text 2"/>
    <w:basedOn w:val="Normal"/>
    <w:link w:val="BodyText2Char2"/>
    <w:uiPriority w:val="99"/>
    <w:rsid w:val="001665CB"/>
    <w:pPr>
      <w:spacing w:line="288" w:lineRule="auto"/>
    </w:pPr>
    <w:rPr>
      <w:rFonts w:ascii="Arial Narrow" w:hAnsi="Arial Narrow"/>
      <w:sz w:val="28"/>
      <w:szCs w:val="28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D108D9"/>
    <w:rPr>
      <w:rFonts w:cs="Times New Roman"/>
      <w:sz w:val="24"/>
      <w:szCs w:val="24"/>
    </w:rPr>
  </w:style>
  <w:style w:type="character" w:customStyle="1" w:styleId="BodyText2Char2">
    <w:name w:val="Body Text 2 Char2"/>
    <w:basedOn w:val="DefaultParagraphFont"/>
    <w:link w:val="BodyText2"/>
    <w:uiPriority w:val="99"/>
    <w:locked/>
    <w:rsid w:val="001665CB"/>
    <w:rPr>
      <w:rFonts w:cs="Times New Roman"/>
      <w:sz w:val="24"/>
      <w:szCs w:val="24"/>
    </w:rPr>
  </w:style>
  <w:style w:type="character" w:customStyle="1" w:styleId="-1">
    <w:name w:val="-1"/>
    <w:uiPriority w:val="99"/>
    <w:rsid w:val="001665CB"/>
  </w:style>
  <w:style w:type="character" w:customStyle="1" w:styleId="-2">
    <w:name w:val="-2"/>
    <w:uiPriority w:val="99"/>
    <w:rsid w:val="001665CB"/>
  </w:style>
  <w:style w:type="paragraph" w:styleId="BodyText3">
    <w:name w:val="Body Text 3"/>
    <w:basedOn w:val="Normal"/>
    <w:link w:val="BodyText3Char"/>
    <w:uiPriority w:val="99"/>
    <w:rsid w:val="001665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665CB"/>
    <w:rPr>
      <w:rFonts w:cs="Times New Roman"/>
      <w:sz w:val="16"/>
      <w:szCs w:val="16"/>
    </w:rPr>
  </w:style>
  <w:style w:type="character" w:customStyle="1" w:styleId="-15">
    <w:name w:val="-1.5"/>
    <w:uiPriority w:val="99"/>
    <w:rsid w:val="001665CB"/>
  </w:style>
  <w:style w:type="character" w:customStyle="1" w:styleId="-05">
    <w:name w:val="-0.5"/>
    <w:uiPriority w:val="99"/>
    <w:rsid w:val="001665CB"/>
  </w:style>
  <w:style w:type="character" w:customStyle="1" w:styleId="BodyTextIndentChar">
    <w:name w:val="Body Text Indent Char"/>
    <w:uiPriority w:val="99"/>
    <w:locked/>
    <w:rsid w:val="001665CB"/>
    <w:rPr>
      <w:rFonts w:ascii="Arial Narrow" w:hAnsi="Arial Narrow"/>
      <w:noProof/>
      <w:color w:val="000000"/>
      <w:sz w:val="17"/>
    </w:rPr>
  </w:style>
  <w:style w:type="paragraph" w:styleId="BodyTextIndent">
    <w:name w:val="Body Text Indent"/>
    <w:basedOn w:val="Normal"/>
    <w:link w:val="BodyTextIndentChar2"/>
    <w:uiPriority w:val="99"/>
    <w:rsid w:val="001665CB"/>
    <w:pPr>
      <w:ind w:left="113"/>
      <w:jc w:val="both"/>
    </w:pPr>
    <w:rPr>
      <w:rFonts w:ascii="Arial Narrow" w:hAnsi="Arial Narrow"/>
      <w:noProof/>
      <w:color w:val="000000"/>
      <w:sz w:val="17"/>
      <w:szCs w:val="17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108D9"/>
    <w:rPr>
      <w:rFonts w:cs="Times New Roman"/>
      <w:sz w:val="24"/>
      <w:szCs w:val="24"/>
    </w:rPr>
  </w:style>
  <w:style w:type="character" w:customStyle="1" w:styleId="BodyTextIndentChar2">
    <w:name w:val="Body Text Indent Char2"/>
    <w:basedOn w:val="DefaultParagraphFont"/>
    <w:link w:val="BodyTextIndent"/>
    <w:uiPriority w:val="99"/>
    <w:locked/>
    <w:rsid w:val="001665CB"/>
    <w:rPr>
      <w:rFonts w:cs="Times New Roman"/>
      <w:sz w:val="24"/>
      <w:szCs w:val="24"/>
    </w:rPr>
  </w:style>
  <w:style w:type="paragraph" w:customStyle="1" w:styleId="2">
    <w:name w:val="2"/>
    <w:basedOn w:val="Normal"/>
    <w:uiPriority w:val="99"/>
    <w:rsid w:val="001665CB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11">
    <w:name w:val="11"/>
    <w:uiPriority w:val="99"/>
    <w:rsid w:val="001665CB"/>
  </w:style>
  <w:style w:type="character" w:customStyle="1" w:styleId="0">
    <w:name w:val="0"/>
    <w:uiPriority w:val="99"/>
    <w:rsid w:val="001665CB"/>
  </w:style>
  <w:style w:type="character" w:customStyle="1" w:styleId="05">
    <w:name w:val="0.5"/>
    <w:uiPriority w:val="99"/>
    <w:rsid w:val="001665CB"/>
  </w:style>
  <w:style w:type="paragraph" w:customStyle="1" w:styleId="normal0">
    <w:name w:val="normal"/>
    <w:basedOn w:val="Heading1"/>
    <w:uiPriority w:val="99"/>
    <w:rsid w:val="001665CB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paragraph" w:customStyle="1" w:styleId="Tabl">
    <w:name w:val="Tabl"/>
    <w:basedOn w:val="Normal"/>
    <w:uiPriority w:val="99"/>
    <w:rsid w:val="001665CB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29</Pages>
  <Words>9603</Words>
  <Characters>-32766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          «Средняя     общеобразовательная    школа   № 50   с    углубленным    изучением    английского    языка»</dc:title>
  <dc:subject/>
  <dc:creator>Olga</dc:creator>
  <cp:keywords/>
  <dc:description/>
  <cp:lastModifiedBy>Permjakova-LA</cp:lastModifiedBy>
  <cp:revision>17</cp:revision>
  <cp:lastPrinted>2012-10-25T07:48:00Z</cp:lastPrinted>
  <dcterms:created xsi:type="dcterms:W3CDTF">2012-11-13T11:34:00Z</dcterms:created>
  <dcterms:modified xsi:type="dcterms:W3CDTF">2015-06-30T09:06:00Z</dcterms:modified>
</cp:coreProperties>
</file>