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39" w:rsidRPr="00CC15F6" w:rsidRDefault="00D7276A" w:rsidP="00A0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5F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0106B" w:rsidRDefault="00D7276A" w:rsidP="00A0106B">
      <w:pPr>
        <w:pStyle w:val="a5"/>
        <w:spacing w:after="0" w:line="240" w:lineRule="auto"/>
        <w:jc w:val="center"/>
        <w:rPr>
          <w:szCs w:val="28"/>
        </w:rPr>
      </w:pPr>
      <w:r w:rsidRPr="00CC15F6">
        <w:rPr>
          <w:szCs w:val="28"/>
        </w:rPr>
        <w:t>о</w:t>
      </w:r>
      <w:r w:rsidR="00E97FC9" w:rsidRPr="00CC15F6">
        <w:rPr>
          <w:szCs w:val="28"/>
        </w:rPr>
        <w:t xml:space="preserve"> сотрудничестве между</w:t>
      </w:r>
      <w:r w:rsidR="00A0106B" w:rsidRPr="00A0106B">
        <w:rPr>
          <w:b/>
          <w:color w:val="000000"/>
          <w:szCs w:val="28"/>
        </w:rPr>
        <w:t xml:space="preserve"> </w:t>
      </w:r>
      <w:r w:rsidR="00A0106B" w:rsidRPr="00A0106B">
        <w:rPr>
          <w:szCs w:val="28"/>
          <w:highlight w:val="yellow"/>
        </w:rPr>
        <w:t>краевым государственным бюджетным общеобразовательным учреждением «Специальное учебно-воспитательное учреждение «Уральское подворье»</w:t>
      </w:r>
      <w:r w:rsidR="00A0106B" w:rsidRPr="00A0106B">
        <w:rPr>
          <w:szCs w:val="28"/>
        </w:rPr>
        <w:t xml:space="preserve"> </w:t>
      </w:r>
      <w:r w:rsidR="00CC15F6">
        <w:rPr>
          <w:szCs w:val="28"/>
        </w:rPr>
        <w:t>и</w:t>
      </w:r>
      <w:r w:rsidR="00E97FC9" w:rsidRPr="00CC15F6">
        <w:rPr>
          <w:szCs w:val="28"/>
        </w:rPr>
        <w:t xml:space="preserve"> государственн</w:t>
      </w:r>
      <w:r w:rsidR="0025674A">
        <w:rPr>
          <w:szCs w:val="28"/>
        </w:rPr>
        <w:t>ым</w:t>
      </w:r>
      <w:r w:rsidR="00E97FC9" w:rsidRPr="00CC15F6">
        <w:rPr>
          <w:szCs w:val="28"/>
        </w:rPr>
        <w:t xml:space="preserve"> автономн</w:t>
      </w:r>
      <w:r w:rsidR="0025674A">
        <w:rPr>
          <w:szCs w:val="28"/>
        </w:rPr>
        <w:t>ым</w:t>
      </w:r>
      <w:r w:rsidR="00E97FC9" w:rsidRPr="00CC15F6">
        <w:rPr>
          <w:szCs w:val="28"/>
        </w:rPr>
        <w:t xml:space="preserve"> учреждени</w:t>
      </w:r>
      <w:r w:rsidR="0025674A">
        <w:rPr>
          <w:szCs w:val="28"/>
        </w:rPr>
        <w:t>ем</w:t>
      </w:r>
      <w:r w:rsidRPr="00CC15F6">
        <w:rPr>
          <w:szCs w:val="28"/>
        </w:rPr>
        <w:t xml:space="preserve"> дополнительного профессионального образования</w:t>
      </w:r>
      <w:r w:rsidR="00E97FC9" w:rsidRPr="00CC15F6">
        <w:rPr>
          <w:szCs w:val="28"/>
        </w:rPr>
        <w:t xml:space="preserve"> «Институт развития образования Пермского края» </w:t>
      </w:r>
      <w:r w:rsidR="00A0106B">
        <w:rPr>
          <w:szCs w:val="28"/>
        </w:rPr>
        <w:t>о</w:t>
      </w:r>
      <w:r w:rsidR="00E97FC9" w:rsidRPr="00CC15F6">
        <w:rPr>
          <w:szCs w:val="28"/>
        </w:rPr>
        <w:t xml:space="preserve"> реализации </w:t>
      </w:r>
      <w:r w:rsidR="00A0106B">
        <w:rPr>
          <w:szCs w:val="28"/>
        </w:rPr>
        <w:t xml:space="preserve">межмуниципального мероприятия в 2019-2020 учебном году, проект которого является победителем краевого конкурса </w:t>
      </w:r>
      <w:r w:rsidR="00A0106B" w:rsidRPr="004F13DB">
        <w:rPr>
          <w:szCs w:val="28"/>
        </w:rPr>
        <w:t>проектов</w:t>
      </w:r>
      <w:r w:rsidR="00A0106B">
        <w:rPr>
          <w:szCs w:val="28"/>
        </w:rPr>
        <w:t xml:space="preserve"> мероприятий </w:t>
      </w:r>
      <w:r w:rsidR="00A0106B" w:rsidRPr="004F13DB">
        <w:rPr>
          <w:szCs w:val="28"/>
        </w:rPr>
        <w:t xml:space="preserve">на лучшее межмуниципальное событие по шахматам </w:t>
      </w:r>
    </w:p>
    <w:p w:rsidR="00A0106B" w:rsidRDefault="00A0106B" w:rsidP="00A0106B">
      <w:pPr>
        <w:pStyle w:val="a5"/>
        <w:spacing w:after="0" w:line="240" w:lineRule="auto"/>
        <w:jc w:val="center"/>
        <w:rPr>
          <w:szCs w:val="28"/>
        </w:rPr>
      </w:pPr>
      <w:r w:rsidRPr="004F13DB">
        <w:rPr>
          <w:szCs w:val="28"/>
        </w:rPr>
        <w:t>в рамках проекта</w:t>
      </w:r>
      <w:r>
        <w:rPr>
          <w:szCs w:val="28"/>
        </w:rPr>
        <w:t xml:space="preserve"> </w:t>
      </w:r>
      <w:r w:rsidRPr="004F13DB">
        <w:rPr>
          <w:szCs w:val="28"/>
        </w:rPr>
        <w:t>«Шахматы в школе»</w:t>
      </w:r>
    </w:p>
    <w:p w:rsidR="00A0106B" w:rsidRPr="00A0106B" w:rsidRDefault="00A0106B" w:rsidP="00A0106B">
      <w:pPr>
        <w:pStyle w:val="a6"/>
        <w:rPr>
          <w:lang w:eastAsia="ru-RU"/>
        </w:rPr>
      </w:pPr>
    </w:p>
    <w:p w:rsidR="00D7276A" w:rsidRPr="00CC15F6" w:rsidRDefault="00D7276A" w:rsidP="00A01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Пермь</w:t>
      </w:r>
      <w:r w:rsidRPr="00CC15F6">
        <w:rPr>
          <w:rFonts w:ascii="Times New Roman" w:hAnsi="Times New Roman" w:cs="Times New Roman"/>
          <w:sz w:val="28"/>
          <w:szCs w:val="28"/>
        </w:rPr>
        <w:tab/>
      </w:r>
      <w:r w:rsidRPr="00CC15F6">
        <w:rPr>
          <w:rFonts w:ascii="Times New Roman" w:hAnsi="Times New Roman" w:cs="Times New Roman"/>
          <w:sz w:val="28"/>
          <w:szCs w:val="28"/>
        </w:rPr>
        <w:tab/>
      </w:r>
      <w:r w:rsidRPr="00CC15F6">
        <w:rPr>
          <w:rFonts w:ascii="Times New Roman" w:hAnsi="Times New Roman" w:cs="Times New Roman"/>
          <w:sz w:val="28"/>
          <w:szCs w:val="28"/>
        </w:rPr>
        <w:tab/>
      </w:r>
      <w:r w:rsidRPr="00CC15F6">
        <w:rPr>
          <w:rFonts w:ascii="Times New Roman" w:hAnsi="Times New Roman" w:cs="Times New Roman"/>
          <w:sz w:val="28"/>
          <w:szCs w:val="28"/>
        </w:rPr>
        <w:tab/>
      </w:r>
      <w:r w:rsidRPr="00CC15F6">
        <w:rPr>
          <w:rFonts w:ascii="Times New Roman" w:hAnsi="Times New Roman" w:cs="Times New Roman"/>
          <w:sz w:val="28"/>
          <w:szCs w:val="28"/>
        </w:rPr>
        <w:tab/>
      </w:r>
      <w:r w:rsidRPr="00CC1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15F6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CC15F6">
        <w:rPr>
          <w:rFonts w:ascii="Times New Roman" w:hAnsi="Times New Roman" w:cs="Times New Roman"/>
          <w:sz w:val="28"/>
          <w:szCs w:val="28"/>
        </w:rPr>
        <w:t xml:space="preserve">___» </w:t>
      </w:r>
      <w:r w:rsidR="00A0106B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CC15F6">
        <w:rPr>
          <w:rFonts w:ascii="Times New Roman" w:hAnsi="Times New Roman" w:cs="Times New Roman"/>
          <w:sz w:val="28"/>
          <w:szCs w:val="28"/>
        </w:rPr>
        <w:t>2018 г.</w:t>
      </w:r>
    </w:p>
    <w:p w:rsidR="00D7276A" w:rsidRPr="00CC15F6" w:rsidRDefault="00D7276A" w:rsidP="003D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4A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</w:t>
      </w:r>
      <w:r w:rsidRPr="00CC15F6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4624D9" w:rsidRPr="00C362BE">
        <w:rPr>
          <w:rFonts w:ascii="Times New Roman" w:hAnsi="Times New Roman" w:cs="Times New Roman"/>
          <w:sz w:val="28"/>
          <w:szCs w:val="28"/>
        </w:rPr>
        <w:t>ИРО ПК</w:t>
      </w:r>
      <w:r w:rsidRPr="00CC15F6">
        <w:rPr>
          <w:rFonts w:ascii="Times New Roman" w:hAnsi="Times New Roman" w:cs="Times New Roman"/>
          <w:sz w:val="28"/>
          <w:szCs w:val="28"/>
        </w:rPr>
        <w:t>», в лице директора Шубина Сергея Владимировича, действующего на осн</w:t>
      </w:r>
      <w:r w:rsidR="0025674A">
        <w:rPr>
          <w:rFonts w:ascii="Times New Roman" w:hAnsi="Times New Roman" w:cs="Times New Roman"/>
          <w:sz w:val="28"/>
          <w:szCs w:val="28"/>
        </w:rPr>
        <w:t>овании Устава, с одной стороны,</w:t>
      </w:r>
      <w:r w:rsidR="00D56CE2">
        <w:rPr>
          <w:rFonts w:ascii="Times New Roman" w:hAnsi="Times New Roman" w:cs="Times New Roman"/>
          <w:sz w:val="28"/>
          <w:szCs w:val="28"/>
        </w:rPr>
        <w:t xml:space="preserve"> </w:t>
      </w:r>
      <w:r w:rsidR="00A0106B" w:rsidRPr="00D56CE2">
        <w:rPr>
          <w:rFonts w:ascii="Times New Roman" w:hAnsi="Times New Roman" w:cs="Times New Roman"/>
          <w:b/>
          <w:sz w:val="28"/>
          <w:szCs w:val="28"/>
          <w:highlight w:val="yellow"/>
        </w:rPr>
        <w:t>Краевое государственное бюджетное общеобразовательное учреждение «Специальное учебно-воспитательное учреждение «Уральское подворье»</w:t>
      </w:r>
      <w:r w:rsidRPr="00D56CE2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A0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6B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Pr="00C362BE">
        <w:rPr>
          <w:rFonts w:ascii="Times New Roman" w:hAnsi="Times New Roman" w:cs="Times New Roman"/>
          <w:sz w:val="28"/>
          <w:szCs w:val="28"/>
        </w:rPr>
        <w:t xml:space="preserve"> «</w:t>
      </w:r>
      <w:r w:rsidR="001D74E4" w:rsidRPr="00C362BE">
        <w:rPr>
          <w:rFonts w:ascii="Times New Roman" w:hAnsi="Times New Roman" w:cs="Times New Roman"/>
          <w:sz w:val="28"/>
          <w:szCs w:val="28"/>
        </w:rPr>
        <w:t>Школа</w:t>
      </w:r>
      <w:r w:rsidRPr="00C362BE">
        <w:rPr>
          <w:rFonts w:ascii="Times New Roman" w:hAnsi="Times New Roman" w:cs="Times New Roman"/>
          <w:sz w:val="28"/>
          <w:szCs w:val="28"/>
        </w:rPr>
        <w:t xml:space="preserve">», </w:t>
      </w:r>
      <w:r w:rsidRPr="00D56CE2">
        <w:rPr>
          <w:rFonts w:ascii="Times New Roman" w:hAnsi="Times New Roman" w:cs="Times New Roman"/>
          <w:sz w:val="28"/>
          <w:szCs w:val="28"/>
          <w:highlight w:val="yellow"/>
        </w:rPr>
        <w:t>в лице</w:t>
      </w:r>
      <w:r w:rsidR="00A0106B" w:rsidRPr="00D56CE2">
        <w:rPr>
          <w:rFonts w:ascii="Times New Roman" w:hAnsi="Times New Roman" w:cs="Times New Roman"/>
          <w:sz w:val="28"/>
          <w:szCs w:val="28"/>
          <w:highlight w:val="yellow"/>
        </w:rPr>
        <w:t xml:space="preserve"> директора </w:t>
      </w:r>
      <w:r w:rsidR="00D56CE2" w:rsidRPr="00D56CE2">
        <w:rPr>
          <w:rFonts w:ascii="Times New Roman" w:hAnsi="Times New Roman" w:cs="Times New Roman"/>
          <w:sz w:val="28"/>
          <w:szCs w:val="28"/>
          <w:highlight w:val="yellow"/>
        </w:rPr>
        <w:t>Кругловой Ольги Витальевны</w:t>
      </w:r>
      <w:r w:rsidRPr="00D56CE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666D0D" w:rsidRPr="00D56CE2">
        <w:rPr>
          <w:rFonts w:ascii="Times New Roman" w:hAnsi="Times New Roman" w:cs="Times New Roman"/>
          <w:sz w:val="28"/>
          <w:szCs w:val="28"/>
          <w:highlight w:val="yellow"/>
        </w:rPr>
        <w:t xml:space="preserve"> действующ</w:t>
      </w:r>
      <w:r w:rsidR="0025674A" w:rsidRPr="00D56CE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D56CE2" w:rsidRPr="00D56CE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666D0D" w:rsidRPr="00D56CE2">
        <w:rPr>
          <w:rFonts w:ascii="Times New Roman" w:hAnsi="Times New Roman" w:cs="Times New Roman"/>
          <w:sz w:val="28"/>
          <w:szCs w:val="28"/>
          <w:highlight w:val="yellow"/>
        </w:rPr>
        <w:t xml:space="preserve"> на основании</w:t>
      </w:r>
      <w:r w:rsidR="00D56CE2" w:rsidRPr="00D56CE2">
        <w:rPr>
          <w:rFonts w:ascii="Times New Roman" w:hAnsi="Times New Roman" w:cs="Times New Roman"/>
          <w:sz w:val="28"/>
          <w:szCs w:val="28"/>
          <w:highlight w:val="yellow"/>
        </w:rPr>
        <w:t xml:space="preserve"> на основании Устава,</w:t>
      </w:r>
      <w:r w:rsidR="00D56CE2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Pr="00CC15F6">
        <w:rPr>
          <w:rFonts w:ascii="Times New Roman" w:hAnsi="Times New Roman" w:cs="Times New Roman"/>
          <w:sz w:val="28"/>
          <w:szCs w:val="28"/>
        </w:rPr>
        <w:t xml:space="preserve">вместе именуемые </w:t>
      </w:r>
      <w:r w:rsidRPr="0025674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CC15F6">
        <w:rPr>
          <w:rFonts w:ascii="Times New Roman" w:hAnsi="Times New Roman" w:cs="Times New Roman"/>
          <w:sz w:val="28"/>
          <w:szCs w:val="28"/>
        </w:rPr>
        <w:t>, заключили настоящее соглашение о сотрудничестве (дал</w:t>
      </w:r>
      <w:r w:rsidR="00D56CE2">
        <w:rPr>
          <w:rFonts w:ascii="Times New Roman" w:hAnsi="Times New Roman" w:cs="Times New Roman"/>
          <w:sz w:val="28"/>
          <w:szCs w:val="28"/>
        </w:rPr>
        <w:t>ее – Соглашение)</w:t>
      </w:r>
      <w:r w:rsidRPr="00CC15F6">
        <w:rPr>
          <w:rFonts w:ascii="Times New Roman" w:hAnsi="Times New Roman" w:cs="Times New Roman"/>
          <w:sz w:val="28"/>
          <w:szCs w:val="28"/>
        </w:rPr>
        <w:t>.</w:t>
      </w:r>
    </w:p>
    <w:p w:rsidR="00D7276A" w:rsidRPr="0025674A" w:rsidRDefault="00E73EFE" w:rsidP="003D4C4C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4A">
        <w:rPr>
          <w:rFonts w:ascii="Times New Roman" w:hAnsi="Times New Roman" w:cs="Times New Roman"/>
          <w:b/>
          <w:sz w:val="28"/>
          <w:szCs w:val="28"/>
        </w:rPr>
        <w:t>ПРЕДМЕТ СОГЛАШЕНИЯ И НАПРАВЛЕНИЯ СОТРУДНИЧЕСТВА</w:t>
      </w:r>
    </w:p>
    <w:p w:rsidR="00D7276A" w:rsidRDefault="00D7276A" w:rsidP="003D4C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Настоящее</w:t>
      </w:r>
      <w:r w:rsidR="00936667" w:rsidRPr="00CC15F6">
        <w:rPr>
          <w:rFonts w:ascii="Times New Roman" w:hAnsi="Times New Roman" w:cs="Times New Roman"/>
          <w:sz w:val="28"/>
          <w:szCs w:val="28"/>
        </w:rPr>
        <w:t xml:space="preserve"> Соглашение ре</w:t>
      </w:r>
      <w:r w:rsidRPr="00CC15F6">
        <w:rPr>
          <w:rFonts w:ascii="Times New Roman" w:hAnsi="Times New Roman" w:cs="Times New Roman"/>
          <w:sz w:val="28"/>
          <w:szCs w:val="28"/>
        </w:rPr>
        <w:t>гламентирует</w:t>
      </w:r>
      <w:r w:rsidR="00936667" w:rsidRPr="00CC15F6">
        <w:rPr>
          <w:rFonts w:ascii="Times New Roman" w:hAnsi="Times New Roman" w:cs="Times New Roman"/>
          <w:sz w:val="28"/>
          <w:szCs w:val="28"/>
        </w:rPr>
        <w:t xml:space="preserve"> </w:t>
      </w:r>
      <w:r w:rsidR="00D56CE2">
        <w:rPr>
          <w:rFonts w:ascii="Times New Roman" w:hAnsi="Times New Roman" w:cs="Times New Roman"/>
          <w:sz w:val="28"/>
          <w:szCs w:val="28"/>
        </w:rPr>
        <w:t xml:space="preserve">действия и </w:t>
      </w:r>
      <w:r w:rsidR="000F5F9C" w:rsidRPr="00CC15F6">
        <w:rPr>
          <w:rFonts w:ascii="Times New Roman" w:hAnsi="Times New Roman" w:cs="Times New Roman"/>
          <w:sz w:val="28"/>
          <w:szCs w:val="28"/>
        </w:rPr>
        <w:t>условия сотрудничества С</w:t>
      </w:r>
      <w:r w:rsidR="00936667" w:rsidRPr="00CC15F6">
        <w:rPr>
          <w:rFonts w:ascii="Times New Roman" w:hAnsi="Times New Roman" w:cs="Times New Roman"/>
          <w:sz w:val="28"/>
          <w:szCs w:val="28"/>
        </w:rPr>
        <w:t>торон</w:t>
      </w:r>
      <w:r w:rsidR="000F5F9C" w:rsidRPr="00CC15F6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D56C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56CE2" w:rsidRPr="00D56CE2">
        <w:rPr>
          <w:rFonts w:ascii="Times New Roman" w:hAnsi="Times New Roman" w:cs="Times New Roman"/>
          <w:sz w:val="28"/>
          <w:szCs w:val="28"/>
        </w:rPr>
        <w:t>межмуниципального события по шахматам в рамках проекта «Шахматы в школе»</w:t>
      </w:r>
      <w:r w:rsidR="00CA1AD4" w:rsidRPr="00CA1AD4">
        <w:rPr>
          <w:rFonts w:ascii="Times New Roman" w:hAnsi="Times New Roman" w:cs="Times New Roman"/>
          <w:sz w:val="28"/>
          <w:szCs w:val="28"/>
        </w:rPr>
        <w:t xml:space="preserve"> </w:t>
      </w:r>
      <w:r w:rsidR="00CA1AD4" w:rsidRPr="00D56CE2">
        <w:rPr>
          <w:rFonts w:ascii="Times New Roman" w:hAnsi="Times New Roman" w:cs="Times New Roman"/>
          <w:sz w:val="28"/>
          <w:szCs w:val="28"/>
        </w:rPr>
        <w:t>(</w:t>
      </w:r>
      <w:r w:rsidR="00CA1AD4">
        <w:rPr>
          <w:rFonts w:ascii="Times New Roman" w:hAnsi="Times New Roman" w:cs="Times New Roman"/>
          <w:sz w:val="28"/>
          <w:szCs w:val="28"/>
        </w:rPr>
        <w:t>далее – Мероприятие</w:t>
      </w:r>
      <w:r w:rsidR="00CA1AD4" w:rsidRPr="00D56CE2">
        <w:rPr>
          <w:rFonts w:ascii="Times New Roman" w:hAnsi="Times New Roman" w:cs="Times New Roman"/>
          <w:sz w:val="28"/>
          <w:szCs w:val="28"/>
        </w:rPr>
        <w:t>)</w:t>
      </w:r>
      <w:r w:rsidR="00E73EFE">
        <w:rPr>
          <w:rFonts w:ascii="Times New Roman" w:hAnsi="Times New Roman" w:cs="Times New Roman"/>
          <w:sz w:val="28"/>
          <w:szCs w:val="28"/>
        </w:rPr>
        <w:t>;</w:t>
      </w:r>
    </w:p>
    <w:p w:rsidR="00E73EFE" w:rsidRDefault="00D56CE2" w:rsidP="003D4C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Pr="00E73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A1AD4">
        <w:rPr>
          <w:rFonts w:ascii="Times New Roman" w:hAnsi="Times New Roman" w:cs="Times New Roman"/>
          <w:sz w:val="28"/>
          <w:szCs w:val="28"/>
        </w:rPr>
        <w:t xml:space="preserve">принципы сотрудничества и </w:t>
      </w:r>
      <w:r w:rsidR="00E73EFE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CA1AD4"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="00C15F45">
        <w:rPr>
          <w:rFonts w:ascii="Times New Roman" w:hAnsi="Times New Roman" w:cs="Times New Roman"/>
          <w:sz w:val="28"/>
          <w:szCs w:val="28"/>
        </w:rPr>
        <w:t>;</w:t>
      </w:r>
    </w:p>
    <w:p w:rsidR="00B720E7" w:rsidRPr="0025674A" w:rsidRDefault="00E73EFE" w:rsidP="003D4C4C">
      <w:pPr>
        <w:pStyle w:val="a3"/>
        <w:numPr>
          <w:ilvl w:val="0"/>
          <w:numId w:val="1"/>
        </w:numPr>
        <w:spacing w:after="0" w:line="240" w:lineRule="auto"/>
        <w:ind w:left="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4A">
        <w:rPr>
          <w:rFonts w:ascii="Times New Roman" w:hAnsi="Times New Roman" w:cs="Times New Roman"/>
          <w:b/>
          <w:sz w:val="28"/>
          <w:szCs w:val="28"/>
        </w:rPr>
        <w:t>ПРИНЦИПЫ СОТРУДНИЧЕСТВА</w:t>
      </w:r>
    </w:p>
    <w:p w:rsidR="00B720E7" w:rsidRPr="00CC15F6" w:rsidRDefault="00B720E7" w:rsidP="003D4C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Федерации, нормативно-правовой базой Пермского края и иными правовыми актами, регулирующими предмет Соглашения.</w:t>
      </w:r>
    </w:p>
    <w:p w:rsidR="00B720E7" w:rsidRPr="00CC15F6" w:rsidRDefault="00B720E7" w:rsidP="003D4C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Стороны строят свои отношения на основе равноправия и взаимовыгодного партнерства, оказания консультативной, информационной, организационной помощи и поддержки в ходе реализации предмета настоящего Соглашения.</w:t>
      </w:r>
    </w:p>
    <w:p w:rsidR="00B720E7" w:rsidRPr="00CC15F6" w:rsidRDefault="00B720E7" w:rsidP="003D4C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Стороны осуществляют взаимную передачу накопленного опыта работы, совместное обобщение положительных результатов деятельности в процессе реализации предмета настоящего Соглашения.</w:t>
      </w:r>
    </w:p>
    <w:p w:rsidR="00B720E7" w:rsidRPr="00CC15F6" w:rsidRDefault="00B720E7" w:rsidP="003D4C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lastRenderedPageBreak/>
        <w:t>Стороны договорились, что в рамках</w:t>
      </w:r>
      <w:r w:rsidR="004624D9" w:rsidRPr="00CC15F6">
        <w:rPr>
          <w:rFonts w:ascii="Times New Roman" w:hAnsi="Times New Roman" w:cs="Times New Roman"/>
          <w:sz w:val="28"/>
          <w:szCs w:val="28"/>
        </w:rPr>
        <w:t xml:space="preserve"> реализации настоящего Соглашения происходит регулярный обмен информации в соответствии с запросами каждой из сторон.</w:t>
      </w:r>
    </w:p>
    <w:p w:rsidR="004624D9" w:rsidRPr="00CC15F6" w:rsidRDefault="00E73EFE" w:rsidP="003D4C4C">
      <w:pPr>
        <w:pStyle w:val="1"/>
        <w:numPr>
          <w:ilvl w:val="0"/>
          <w:numId w:val="1"/>
        </w:numPr>
        <w:suppressAutoHyphens/>
        <w:ind w:left="378"/>
        <w:jc w:val="center"/>
        <w:rPr>
          <w:b/>
          <w:szCs w:val="28"/>
        </w:rPr>
      </w:pPr>
      <w:r>
        <w:rPr>
          <w:b/>
          <w:szCs w:val="28"/>
        </w:rPr>
        <w:t>Д</w:t>
      </w:r>
      <w:r w:rsidRPr="00CC15F6">
        <w:rPr>
          <w:b/>
          <w:szCs w:val="28"/>
        </w:rPr>
        <w:t>ЕЙСТВИ</w:t>
      </w:r>
      <w:r w:rsidR="00C30E2F">
        <w:rPr>
          <w:b/>
          <w:szCs w:val="28"/>
        </w:rPr>
        <w:t>Я</w:t>
      </w:r>
      <w:r w:rsidRPr="00CC15F6">
        <w:rPr>
          <w:b/>
          <w:szCs w:val="28"/>
        </w:rPr>
        <w:t xml:space="preserve"> СТОРОН </w:t>
      </w:r>
    </w:p>
    <w:p w:rsidR="004624D9" w:rsidRPr="00CC15F6" w:rsidRDefault="004624D9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Стороны в рамках своих компетенций осуществляют сотрудничество по следующим направлениям:</w:t>
      </w:r>
    </w:p>
    <w:p w:rsidR="004624D9" w:rsidRPr="00CA1AD4" w:rsidRDefault="004624D9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D4">
        <w:rPr>
          <w:rFonts w:ascii="Times New Roman" w:hAnsi="Times New Roman" w:cs="Times New Roman"/>
          <w:sz w:val="28"/>
          <w:szCs w:val="28"/>
        </w:rPr>
        <w:t>3.1.</w:t>
      </w:r>
      <w:r w:rsidRPr="00CA1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4E4" w:rsidRPr="00CA1AD4">
        <w:rPr>
          <w:rFonts w:ascii="Times New Roman" w:hAnsi="Times New Roman" w:cs="Times New Roman"/>
          <w:bCs/>
          <w:sz w:val="28"/>
          <w:szCs w:val="28"/>
        </w:rPr>
        <w:t>ИРО ПК</w:t>
      </w:r>
      <w:r w:rsidRPr="00CA1AD4">
        <w:rPr>
          <w:rFonts w:ascii="Times New Roman" w:hAnsi="Times New Roman" w:cs="Times New Roman"/>
          <w:sz w:val="28"/>
          <w:szCs w:val="28"/>
        </w:rPr>
        <w:t>:</w:t>
      </w:r>
    </w:p>
    <w:p w:rsidR="001D74E4" w:rsidRPr="00CC15F6" w:rsidRDefault="004624D9" w:rsidP="003D4C4C">
      <w:pPr>
        <w:pStyle w:val="a5"/>
        <w:spacing w:after="0" w:line="240" w:lineRule="auto"/>
        <w:ind w:firstLine="709"/>
        <w:jc w:val="both"/>
        <w:rPr>
          <w:szCs w:val="28"/>
        </w:rPr>
      </w:pPr>
      <w:r w:rsidRPr="00CC15F6">
        <w:rPr>
          <w:szCs w:val="28"/>
        </w:rPr>
        <w:t xml:space="preserve">3.1.1. </w:t>
      </w:r>
      <w:r w:rsidR="009A380E">
        <w:rPr>
          <w:szCs w:val="28"/>
        </w:rPr>
        <w:t>Организует п</w:t>
      </w:r>
      <w:r w:rsidR="001D74E4" w:rsidRPr="00CC15F6">
        <w:rPr>
          <w:szCs w:val="28"/>
        </w:rPr>
        <w:t xml:space="preserve">ередачу Школе </w:t>
      </w:r>
      <w:r w:rsidR="00806DB3">
        <w:rPr>
          <w:szCs w:val="28"/>
        </w:rPr>
        <w:t>приз</w:t>
      </w:r>
      <w:r w:rsidR="009A380E">
        <w:rPr>
          <w:szCs w:val="28"/>
        </w:rPr>
        <w:t>а за победу</w:t>
      </w:r>
      <w:r w:rsidR="009A380E" w:rsidRPr="009A380E">
        <w:rPr>
          <w:szCs w:val="28"/>
        </w:rPr>
        <w:t xml:space="preserve"> </w:t>
      </w:r>
      <w:r w:rsidR="009A380E">
        <w:rPr>
          <w:szCs w:val="28"/>
        </w:rPr>
        <w:t xml:space="preserve">в краевом конкурсе </w:t>
      </w:r>
      <w:r w:rsidR="009A380E" w:rsidRPr="004F13DB">
        <w:rPr>
          <w:szCs w:val="28"/>
        </w:rPr>
        <w:t>проектов</w:t>
      </w:r>
      <w:r w:rsidR="009A380E">
        <w:rPr>
          <w:szCs w:val="28"/>
        </w:rPr>
        <w:t xml:space="preserve"> мероприятий </w:t>
      </w:r>
      <w:r w:rsidR="009A380E" w:rsidRPr="004F13DB">
        <w:rPr>
          <w:szCs w:val="28"/>
        </w:rPr>
        <w:t xml:space="preserve">на лучшее межмуниципальное событие по шахматам </w:t>
      </w:r>
      <w:r w:rsidR="009A380E" w:rsidRPr="009A380E">
        <w:rPr>
          <w:szCs w:val="28"/>
        </w:rPr>
        <w:t xml:space="preserve">в рамках проекта «Шахматы в школе» </w:t>
      </w:r>
      <w:r w:rsidR="00806DB3" w:rsidRPr="009A380E">
        <w:rPr>
          <w:szCs w:val="28"/>
        </w:rPr>
        <w:t>(</w:t>
      </w:r>
      <w:r w:rsidR="009A380E">
        <w:rPr>
          <w:szCs w:val="28"/>
        </w:rPr>
        <w:t>денежное вознаграждение, сертификат</w:t>
      </w:r>
      <w:r w:rsidR="00806DB3">
        <w:rPr>
          <w:szCs w:val="28"/>
        </w:rPr>
        <w:t>)</w:t>
      </w:r>
      <w:r w:rsidR="001D74E4" w:rsidRPr="00CC15F6">
        <w:rPr>
          <w:szCs w:val="28"/>
        </w:rPr>
        <w:t xml:space="preserve"> </w:t>
      </w:r>
      <w:r w:rsidR="003D4C4C">
        <w:rPr>
          <w:szCs w:val="28"/>
        </w:rPr>
        <w:t xml:space="preserve">для реализации проекта Мероприятия, представленного на конкурс </w:t>
      </w:r>
      <w:r w:rsidR="003D4C4C" w:rsidRPr="004F13DB">
        <w:rPr>
          <w:szCs w:val="28"/>
        </w:rPr>
        <w:t>проектов</w:t>
      </w:r>
      <w:r w:rsidR="003D4C4C">
        <w:rPr>
          <w:szCs w:val="28"/>
        </w:rPr>
        <w:t xml:space="preserve"> мероприятий </w:t>
      </w:r>
      <w:r w:rsidR="003D4C4C" w:rsidRPr="004F13DB">
        <w:rPr>
          <w:szCs w:val="28"/>
        </w:rPr>
        <w:t xml:space="preserve">на лучшее межмуниципальное событие по шахматам </w:t>
      </w:r>
      <w:r w:rsidR="003D4C4C" w:rsidRPr="009A380E">
        <w:rPr>
          <w:szCs w:val="28"/>
        </w:rPr>
        <w:t>в рамках проекта «Шахматы в школе»</w:t>
      </w:r>
      <w:r w:rsidR="001D74E4" w:rsidRPr="00CC15F6">
        <w:rPr>
          <w:szCs w:val="28"/>
        </w:rPr>
        <w:t>;</w:t>
      </w:r>
    </w:p>
    <w:p w:rsidR="00C30E2F" w:rsidRDefault="001D74E4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 xml:space="preserve">3.1.2. </w:t>
      </w:r>
      <w:r w:rsidR="003D4C4C">
        <w:rPr>
          <w:rFonts w:ascii="Times New Roman" w:hAnsi="Times New Roman" w:cs="Times New Roman"/>
          <w:sz w:val="28"/>
          <w:szCs w:val="28"/>
        </w:rPr>
        <w:t xml:space="preserve">Оказывает информационную, </w:t>
      </w:r>
      <w:r w:rsidR="004624D9" w:rsidRPr="00CC15F6">
        <w:rPr>
          <w:rFonts w:ascii="Times New Roman" w:hAnsi="Times New Roman" w:cs="Times New Roman"/>
          <w:sz w:val="28"/>
          <w:szCs w:val="28"/>
        </w:rPr>
        <w:t>организационно-техническ</w:t>
      </w:r>
      <w:r w:rsidR="003D4C4C">
        <w:rPr>
          <w:rFonts w:ascii="Times New Roman" w:hAnsi="Times New Roman" w:cs="Times New Roman"/>
          <w:sz w:val="28"/>
          <w:szCs w:val="28"/>
        </w:rPr>
        <w:t>ую</w:t>
      </w:r>
      <w:r w:rsidR="004624D9" w:rsidRPr="00CC15F6">
        <w:rPr>
          <w:rFonts w:ascii="Times New Roman" w:hAnsi="Times New Roman" w:cs="Times New Roman"/>
          <w:sz w:val="28"/>
          <w:szCs w:val="28"/>
        </w:rPr>
        <w:t>, экспертно-аналитическ</w:t>
      </w:r>
      <w:r w:rsidR="003D4C4C">
        <w:rPr>
          <w:rFonts w:ascii="Times New Roman" w:hAnsi="Times New Roman" w:cs="Times New Roman"/>
          <w:sz w:val="28"/>
          <w:szCs w:val="28"/>
        </w:rPr>
        <w:t>ую</w:t>
      </w:r>
      <w:r w:rsidR="004624D9" w:rsidRPr="00CC15F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D4C4C">
        <w:rPr>
          <w:rFonts w:ascii="Times New Roman" w:hAnsi="Times New Roman" w:cs="Times New Roman"/>
          <w:sz w:val="28"/>
          <w:szCs w:val="28"/>
        </w:rPr>
        <w:t xml:space="preserve">у по предмету </w:t>
      </w:r>
      <w:r w:rsidR="000B58AA" w:rsidRPr="00CC15F6">
        <w:rPr>
          <w:rFonts w:ascii="Times New Roman" w:hAnsi="Times New Roman" w:cs="Times New Roman"/>
          <w:sz w:val="28"/>
          <w:szCs w:val="28"/>
        </w:rPr>
        <w:t>Соглашения</w:t>
      </w:r>
      <w:r w:rsidR="00C30E2F">
        <w:rPr>
          <w:rFonts w:ascii="Times New Roman" w:hAnsi="Times New Roman" w:cs="Times New Roman"/>
          <w:sz w:val="28"/>
          <w:szCs w:val="28"/>
        </w:rPr>
        <w:t>;</w:t>
      </w:r>
    </w:p>
    <w:p w:rsidR="004624D9" w:rsidRDefault="00C30E2F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Способствует</w:t>
      </w:r>
      <w:r w:rsidRPr="00C30E2F">
        <w:rPr>
          <w:rFonts w:ascii="Times New Roman" w:hAnsi="Times New Roman" w:cs="Times New Roman"/>
          <w:sz w:val="28"/>
          <w:szCs w:val="28"/>
        </w:rPr>
        <w:t xml:space="preserve"> </w:t>
      </w:r>
      <w:r w:rsidRPr="00CC15F6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Pr="00CC15F6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шахматного Мероприятия;</w:t>
      </w:r>
    </w:p>
    <w:p w:rsidR="00C30E2F" w:rsidRPr="00CC15F6" w:rsidRDefault="00C30E2F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По возможности организует участие своего представителя в Мероприятии.</w:t>
      </w:r>
    </w:p>
    <w:p w:rsidR="003D4C4C" w:rsidRPr="003D4C4C" w:rsidRDefault="003D4C4C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4C">
        <w:rPr>
          <w:rFonts w:ascii="Times New Roman" w:hAnsi="Times New Roman" w:cs="Times New Roman"/>
          <w:sz w:val="28"/>
          <w:szCs w:val="28"/>
        </w:rPr>
        <w:t>3.2. Школа осуществляет:</w:t>
      </w:r>
    </w:p>
    <w:p w:rsidR="003D4C4C" w:rsidRPr="00CC15F6" w:rsidRDefault="004624D9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 xml:space="preserve">3.2.1. </w:t>
      </w:r>
      <w:r w:rsidR="003D4C4C">
        <w:rPr>
          <w:rFonts w:ascii="Times New Roman" w:hAnsi="Times New Roman" w:cs="Times New Roman"/>
          <w:sz w:val="28"/>
          <w:szCs w:val="28"/>
        </w:rPr>
        <w:t xml:space="preserve">Организует реализацию проекта Мероприятия </w:t>
      </w:r>
      <w:r w:rsidR="003D4C4C" w:rsidRPr="00CC15F6">
        <w:rPr>
          <w:rFonts w:ascii="Times New Roman" w:hAnsi="Times New Roman" w:cs="Times New Roman"/>
          <w:sz w:val="28"/>
          <w:szCs w:val="28"/>
        </w:rPr>
        <w:t>по предмету Соглашения;</w:t>
      </w:r>
    </w:p>
    <w:p w:rsidR="004624D9" w:rsidRPr="00CC15F6" w:rsidRDefault="001C679C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Обеспечивает выполнение показателей результативности проведения Мероприятия</w:t>
      </w:r>
      <w:r w:rsidR="00C30E2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30E2F">
        <w:rPr>
          <w:rFonts w:ascii="Times New Roman" w:hAnsi="Times New Roman" w:cs="Times New Roman"/>
          <w:bCs/>
          <w:sz w:val="28"/>
          <w:szCs w:val="28"/>
        </w:rPr>
        <w:t>П</w:t>
      </w:r>
      <w:r w:rsidR="00C30E2F" w:rsidRPr="00CC15F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C30E2F">
        <w:rPr>
          <w:rFonts w:ascii="Times New Roman" w:hAnsi="Times New Roman" w:cs="Times New Roman"/>
          <w:bCs/>
          <w:sz w:val="28"/>
          <w:szCs w:val="28"/>
        </w:rPr>
        <w:t>я</w:t>
      </w:r>
      <w:r w:rsidR="00C30E2F" w:rsidRPr="00CC15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30E2F">
        <w:rPr>
          <w:rFonts w:ascii="Times New Roman" w:hAnsi="Times New Roman" w:cs="Times New Roman"/>
          <w:bCs/>
          <w:sz w:val="28"/>
          <w:szCs w:val="28"/>
        </w:rPr>
        <w:t>1</w:t>
      </w:r>
      <w:r w:rsidR="00C30E2F" w:rsidRPr="00CC15F6">
        <w:rPr>
          <w:rFonts w:ascii="Times New Roman" w:hAnsi="Times New Roman" w:cs="Times New Roman"/>
          <w:bCs/>
          <w:sz w:val="28"/>
          <w:szCs w:val="28"/>
        </w:rPr>
        <w:t xml:space="preserve"> к настоящему Соглашению</w:t>
      </w:r>
      <w:r w:rsidR="00E4078C" w:rsidRPr="00CC15F6">
        <w:rPr>
          <w:rFonts w:ascii="Times New Roman" w:hAnsi="Times New Roman" w:cs="Times New Roman"/>
          <w:sz w:val="28"/>
          <w:szCs w:val="28"/>
        </w:rPr>
        <w:t>;</w:t>
      </w:r>
    </w:p>
    <w:p w:rsidR="001C679C" w:rsidRDefault="001C679C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9F2C32" w:rsidRPr="00CC15F6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="009F2C32" w:rsidRPr="00CC15F6">
        <w:rPr>
          <w:rFonts w:ascii="Times New Roman" w:hAnsi="Times New Roman" w:cs="Times New Roman"/>
          <w:sz w:val="28"/>
          <w:szCs w:val="28"/>
        </w:rPr>
        <w:t xml:space="preserve">участия делегаций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F2C32" w:rsidRPr="00CC15F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Пермского края в Мероприятии в соответствии с проектом;</w:t>
      </w:r>
    </w:p>
    <w:p w:rsidR="001C679C" w:rsidRDefault="001C679C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3.2.4</w:t>
      </w:r>
      <w:r w:rsidR="009F2C32" w:rsidRPr="00CC15F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87BB2" w:rsidRPr="00CC15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Информирует </w:t>
      </w:r>
      <w:r w:rsidR="005E6942">
        <w:rPr>
          <w:rFonts w:ascii="Times New Roman" w:hAnsi="Times New Roman" w:cs="Times New Roman"/>
          <w:sz w:val="28"/>
          <w:szCs w:val="28"/>
          <w:lang w:eastAsia="ar-SA"/>
        </w:rPr>
        <w:t xml:space="preserve">ИРО ПК </w:t>
      </w:r>
      <w:r>
        <w:rPr>
          <w:rFonts w:ascii="Times New Roman" w:hAnsi="Times New Roman" w:cs="Times New Roman"/>
          <w:sz w:val="28"/>
          <w:szCs w:val="28"/>
          <w:lang w:eastAsia="ar-SA"/>
        </w:rPr>
        <w:t>о сроках и програм</w:t>
      </w:r>
      <w:r w:rsidR="005E6942">
        <w:rPr>
          <w:rFonts w:ascii="Times New Roman" w:hAnsi="Times New Roman" w:cs="Times New Roman"/>
          <w:sz w:val="28"/>
          <w:szCs w:val="28"/>
          <w:lang w:eastAsia="ar-SA"/>
        </w:rPr>
        <w:t>ме проведения Мероприятия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направляя информационное письмо о проведении Мероприятия;</w:t>
      </w:r>
    </w:p>
    <w:p w:rsidR="009F2C32" w:rsidRPr="00CC15F6" w:rsidRDefault="001C679C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3.2.5. Осуществляет информационное сопровождение Мероприятия</w:t>
      </w:r>
      <w:r w:rsidR="00DA1147" w:rsidRPr="00CC15F6">
        <w:rPr>
          <w:rFonts w:ascii="Times New Roman" w:hAnsi="Times New Roman" w:cs="Times New Roman"/>
          <w:sz w:val="28"/>
          <w:szCs w:val="28"/>
        </w:rPr>
        <w:t>;</w:t>
      </w:r>
    </w:p>
    <w:p w:rsidR="00C30E2F" w:rsidRDefault="001C679C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A1147" w:rsidRPr="00CC15F6">
        <w:rPr>
          <w:rFonts w:ascii="Times New Roman" w:hAnsi="Times New Roman" w:cs="Times New Roman"/>
          <w:sz w:val="28"/>
          <w:szCs w:val="28"/>
        </w:rPr>
        <w:t xml:space="preserve">. </w:t>
      </w:r>
      <w:r w:rsidR="00C30E2F" w:rsidRPr="00CC15F6">
        <w:rPr>
          <w:rFonts w:ascii="Times New Roman" w:hAnsi="Times New Roman" w:cs="Times New Roman"/>
          <w:sz w:val="28"/>
          <w:szCs w:val="28"/>
        </w:rPr>
        <w:t>Обобщ</w:t>
      </w:r>
      <w:r w:rsidR="00C30E2F">
        <w:rPr>
          <w:rFonts w:ascii="Times New Roman" w:hAnsi="Times New Roman" w:cs="Times New Roman"/>
          <w:sz w:val="28"/>
          <w:szCs w:val="28"/>
        </w:rPr>
        <w:t>ает результаты и подводит итоги проведения Мероприятия;</w:t>
      </w:r>
    </w:p>
    <w:p w:rsidR="001C679C" w:rsidRDefault="00C30E2F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1C679C">
        <w:rPr>
          <w:rFonts w:ascii="Times New Roman" w:hAnsi="Times New Roman" w:cs="Times New Roman"/>
          <w:sz w:val="28"/>
          <w:szCs w:val="28"/>
        </w:rPr>
        <w:t xml:space="preserve">Предоставляет в срок до 01 июля 2020 года отчет о проведении Мероприятия в соответствии с </w:t>
      </w:r>
      <w:r w:rsidR="001C679C">
        <w:rPr>
          <w:rFonts w:ascii="Times New Roman" w:hAnsi="Times New Roman" w:cs="Times New Roman"/>
          <w:bCs/>
          <w:sz w:val="28"/>
          <w:szCs w:val="28"/>
        </w:rPr>
        <w:t>П</w:t>
      </w:r>
      <w:r w:rsidR="001C679C" w:rsidRPr="00CC15F6">
        <w:rPr>
          <w:rFonts w:ascii="Times New Roman" w:hAnsi="Times New Roman" w:cs="Times New Roman"/>
          <w:bCs/>
          <w:sz w:val="28"/>
          <w:szCs w:val="28"/>
        </w:rPr>
        <w:t xml:space="preserve">риложением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C679C" w:rsidRPr="00CC15F6">
        <w:rPr>
          <w:rFonts w:ascii="Times New Roman" w:hAnsi="Times New Roman" w:cs="Times New Roman"/>
          <w:bCs/>
          <w:sz w:val="28"/>
          <w:szCs w:val="28"/>
        </w:rPr>
        <w:t xml:space="preserve">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4D9" w:rsidRPr="00CC15F6" w:rsidRDefault="00E73EFE" w:rsidP="003D4C4C">
      <w:pPr>
        <w:pStyle w:val="1"/>
        <w:numPr>
          <w:ilvl w:val="0"/>
          <w:numId w:val="1"/>
        </w:numPr>
        <w:suppressAutoHyphens/>
        <w:ind w:left="426" w:hanging="426"/>
        <w:jc w:val="center"/>
        <w:rPr>
          <w:b/>
          <w:szCs w:val="28"/>
        </w:rPr>
      </w:pPr>
      <w:r>
        <w:rPr>
          <w:b/>
          <w:szCs w:val="28"/>
        </w:rPr>
        <w:t>Д</w:t>
      </w:r>
      <w:r w:rsidRPr="00CC15F6">
        <w:rPr>
          <w:b/>
          <w:szCs w:val="28"/>
        </w:rPr>
        <w:t>ОПОЛНИТЕЛЬНЫЕ УСЛОВИЯ</w:t>
      </w:r>
    </w:p>
    <w:p w:rsidR="004624D9" w:rsidRPr="00CC15F6" w:rsidRDefault="004624D9" w:rsidP="003D4C4C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 xml:space="preserve">4.1. </w:t>
      </w:r>
      <w:r w:rsidR="00C30E2F">
        <w:rPr>
          <w:rFonts w:ascii="Times New Roman" w:hAnsi="Times New Roman" w:cs="Times New Roman"/>
          <w:sz w:val="28"/>
          <w:szCs w:val="28"/>
        </w:rPr>
        <w:t>З</w:t>
      </w:r>
      <w:r w:rsidRPr="00CC15F6">
        <w:rPr>
          <w:rFonts w:ascii="Times New Roman" w:hAnsi="Times New Roman" w:cs="Times New Roman"/>
          <w:sz w:val="28"/>
          <w:szCs w:val="28"/>
        </w:rPr>
        <w:t xml:space="preserve">аключение настоящего Соглашения не влечет возникновение финансовых обязательств </w:t>
      </w:r>
      <w:r w:rsidR="00E73EFE">
        <w:rPr>
          <w:rFonts w:ascii="Times New Roman" w:hAnsi="Times New Roman" w:cs="Times New Roman"/>
          <w:sz w:val="28"/>
          <w:szCs w:val="28"/>
        </w:rPr>
        <w:t>Сторон</w:t>
      </w:r>
      <w:r w:rsidRPr="00CC15F6">
        <w:rPr>
          <w:rFonts w:ascii="Times New Roman" w:hAnsi="Times New Roman" w:cs="Times New Roman"/>
          <w:sz w:val="28"/>
          <w:szCs w:val="28"/>
        </w:rPr>
        <w:t xml:space="preserve"> и что для возникновения последних требуется заключение Сторонами отдельных соглашений.</w:t>
      </w:r>
    </w:p>
    <w:p w:rsidR="004624D9" w:rsidRPr="00CC15F6" w:rsidRDefault="004624D9" w:rsidP="003D4C4C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4.2. Применительно к настоящему Соглашению ни одна из Сторон не будет обременена обязательствами или долгами другой Стороны.</w:t>
      </w:r>
    </w:p>
    <w:p w:rsidR="004624D9" w:rsidRDefault="004624D9" w:rsidP="003D4C4C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4.3. Каждая Сторона будет нести свои собственные расходы, возникающие при выполнении условий настоящего Соглашения</w:t>
      </w:r>
      <w:r w:rsidR="00B93109">
        <w:rPr>
          <w:rFonts w:ascii="Times New Roman" w:hAnsi="Times New Roman" w:cs="Times New Roman"/>
          <w:sz w:val="28"/>
          <w:szCs w:val="28"/>
        </w:rPr>
        <w:t>.</w:t>
      </w:r>
    </w:p>
    <w:p w:rsidR="00580027" w:rsidRPr="00CC15F6" w:rsidRDefault="00580027" w:rsidP="003D4C4C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При </w:t>
      </w:r>
      <w:r w:rsidR="00546931">
        <w:rPr>
          <w:rFonts w:ascii="Times New Roman" w:hAnsi="Times New Roman" w:cs="Times New Roman"/>
          <w:sz w:val="28"/>
          <w:szCs w:val="28"/>
        </w:rPr>
        <w:t xml:space="preserve">проведении Мероприятия, </w:t>
      </w:r>
      <w:r>
        <w:rPr>
          <w:rFonts w:ascii="Times New Roman" w:hAnsi="Times New Roman" w:cs="Times New Roman"/>
          <w:sz w:val="28"/>
          <w:szCs w:val="28"/>
        </w:rPr>
        <w:t>размещении информации о Мероприятии в СМИ, сети Интернет стороны обязаны ссылаться на краевой проект «Шахматы в школе», использовать символику проекта.</w:t>
      </w:r>
    </w:p>
    <w:p w:rsidR="004624D9" w:rsidRPr="00CC15F6" w:rsidRDefault="004624D9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F6">
        <w:rPr>
          <w:rFonts w:ascii="Times New Roman" w:hAnsi="Times New Roman" w:cs="Times New Roman"/>
          <w:sz w:val="28"/>
          <w:szCs w:val="28"/>
        </w:rPr>
        <w:t>4.</w:t>
      </w:r>
      <w:r w:rsidR="00580027">
        <w:rPr>
          <w:rFonts w:ascii="Times New Roman" w:hAnsi="Times New Roman" w:cs="Times New Roman"/>
          <w:sz w:val="28"/>
          <w:szCs w:val="28"/>
        </w:rPr>
        <w:t>5</w:t>
      </w:r>
      <w:r w:rsidRPr="00CC15F6">
        <w:rPr>
          <w:rFonts w:ascii="Times New Roman" w:hAnsi="Times New Roman" w:cs="Times New Roman"/>
          <w:sz w:val="28"/>
          <w:szCs w:val="28"/>
        </w:rPr>
        <w:t>. Возможные расхождения в толковании и применении положений настоящего Соглашения, возникающие в ходе его реализации, подлежат разрешению путем консультаций.</w:t>
      </w:r>
    </w:p>
    <w:p w:rsidR="004624D9" w:rsidRPr="00CC15F6" w:rsidRDefault="004624D9" w:rsidP="003D4C4C">
      <w:pPr>
        <w:pStyle w:val="1"/>
        <w:numPr>
          <w:ilvl w:val="0"/>
          <w:numId w:val="1"/>
        </w:numPr>
        <w:suppressAutoHyphens/>
        <w:ind w:left="426" w:hanging="426"/>
        <w:jc w:val="center"/>
        <w:rPr>
          <w:b/>
          <w:szCs w:val="28"/>
        </w:rPr>
      </w:pPr>
      <w:r w:rsidRPr="00CC15F6">
        <w:rPr>
          <w:b/>
          <w:szCs w:val="28"/>
        </w:rPr>
        <w:t>ЗАКЛЮЧИТЕЛЬНЫЕ ПОЛОЖЕНИЯ</w:t>
      </w:r>
    </w:p>
    <w:p w:rsidR="004624D9" w:rsidRPr="00CC15F6" w:rsidRDefault="004624D9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5F6">
        <w:rPr>
          <w:rFonts w:ascii="Times New Roman" w:hAnsi="Times New Roman" w:cs="Times New Roman"/>
          <w:color w:val="000000"/>
          <w:sz w:val="28"/>
          <w:szCs w:val="28"/>
        </w:rPr>
        <w:t xml:space="preserve">5.1. Настоящее Соглашение вступает в силу с момента его подписания Сторонами и действует до </w:t>
      </w:r>
      <w:r w:rsidR="00B93109">
        <w:rPr>
          <w:rFonts w:ascii="Times New Roman" w:hAnsi="Times New Roman" w:cs="Times New Roman"/>
          <w:color w:val="000000"/>
          <w:sz w:val="28"/>
          <w:szCs w:val="28"/>
        </w:rPr>
        <w:t xml:space="preserve">01 сентября </w:t>
      </w:r>
      <w:r w:rsidR="00CD00E9" w:rsidRPr="00CD00E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9310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D00E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624D9" w:rsidRPr="00CC15F6" w:rsidRDefault="004624D9" w:rsidP="003D4C4C">
      <w:pPr>
        <w:pStyle w:val="3"/>
        <w:tabs>
          <w:tab w:val="left" w:pos="480"/>
        </w:tabs>
        <w:suppressAutoHyphens/>
        <w:ind w:firstLine="709"/>
        <w:rPr>
          <w:sz w:val="28"/>
          <w:szCs w:val="28"/>
        </w:rPr>
      </w:pPr>
      <w:r w:rsidRPr="00CC15F6">
        <w:rPr>
          <w:sz w:val="28"/>
          <w:szCs w:val="28"/>
        </w:rPr>
        <w:t>5.2. Настоящее Соглашение может быть изменено или дополнено только путем составления письменного документа, подписанного Сторонами. Все приложения и дополнения к настоящему Соглашению являются его неотъемлемой частью.</w:t>
      </w:r>
    </w:p>
    <w:p w:rsidR="004624D9" w:rsidRPr="00CC15F6" w:rsidRDefault="004624D9" w:rsidP="003D4C4C">
      <w:pPr>
        <w:pStyle w:val="3"/>
        <w:tabs>
          <w:tab w:val="left" w:pos="480"/>
        </w:tabs>
        <w:suppressAutoHyphens/>
        <w:ind w:firstLine="709"/>
        <w:rPr>
          <w:sz w:val="28"/>
          <w:szCs w:val="28"/>
        </w:rPr>
      </w:pPr>
      <w:r w:rsidRPr="00CC15F6">
        <w:rPr>
          <w:sz w:val="28"/>
          <w:szCs w:val="28"/>
        </w:rPr>
        <w:t>5.3. Соглашение не ограничивает сотрудничество Сторон с другими организациями и не преследует цели ограничения их деятельности.</w:t>
      </w:r>
    </w:p>
    <w:p w:rsidR="004624D9" w:rsidRPr="00CC15F6" w:rsidRDefault="004624D9" w:rsidP="003D4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5F6">
        <w:rPr>
          <w:rFonts w:ascii="Times New Roman" w:hAnsi="Times New Roman" w:cs="Times New Roman"/>
          <w:color w:val="000000"/>
          <w:sz w:val="28"/>
          <w:szCs w:val="28"/>
        </w:rPr>
        <w:t xml:space="preserve">5.4. Настоящее Соглашение составлено в </w:t>
      </w:r>
      <w:r w:rsidR="00B93109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CC15F6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4624D9" w:rsidRPr="00CC15F6" w:rsidRDefault="004624D9" w:rsidP="003D4C4C">
      <w:pPr>
        <w:pStyle w:val="1"/>
        <w:jc w:val="center"/>
        <w:rPr>
          <w:szCs w:val="28"/>
        </w:rPr>
      </w:pPr>
    </w:p>
    <w:p w:rsidR="004624D9" w:rsidRPr="00CC15F6" w:rsidRDefault="004624D9" w:rsidP="003D4C4C">
      <w:pPr>
        <w:pStyle w:val="1"/>
        <w:jc w:val="center"/>
        <w:rPr>
          <w:b/>
          <w:szCs w:val="28"/>
        </w:rPr>
      </w:pPr>
      <w:r w:rsidRPr="00CC15F6">
        <w:rPr>
          <w:b/>
          <w:szCs w:val="28"/>
        </w:rPr>
        <w:t>6. ПОДПИСИ СТОРОН</w:t>
      </w:r>
    </w:p>
    <w:p w:rsidR="004624D9" w:rsidRPr="00CC15F6" w:rsidRDefault="004624D9" w:rsidP="003D4C4C">
      <w:pPr>
        <w:pStyle w:val="1"/>
        <w:jc w:val="center"/>
        <w:rPr>
          <w:b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852"/>
        <w:gridCol w:w="4391"/>
      </w:tblGrid>
      <w:tr w:rsidR="004624D9" w:rsidRPr="00BB16CE" w:rsidTr="00B93109">
        <w:trPr>
          <w:trHeight w:val="1529"/>
        </w:trPr>
        <w:tc>
          <w:tcPr>
            <w:tcW w:w="2230" w:type="pct"/>
            <w:shd w:val="clear" w:color="auto" w:fill="auto"/>
          </w:tcPr>
          <w:p w:rsidR="004624D9" w:rsidRPr="00B93109" w:rsidRDefault="00CC15F6" w:rsidP="003D4C4C">
            <w:pPr>
              <w:autoSpaceDE w:val="0"/>
              <w:adjustRightIn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«Институт развития образования Пермского края»</w:t>
            </w:r>
          </w:p>
          <w:p w:rsidR="004624D9" w:rsidRPr="00B93109" w:rsidRDefault="004624D9" w:rsidP="003D4C4C">
            <w:pPr>
              <w:autoSpaceDE w:val="0"/>
              <w:adjustRightIn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CAD" w:rsidRDefault="00CC15F6" w:rsidP="003D4C4C">
            <w:pPr>
              <w:autoSpaceDE w:val="0"/>
              <w:adjustRightIn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</w:t>
            </w:r>
            <w:r w:rsidR="004624D9"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624D9" w:rsidRPr="00B93109" w:rsidRDefault="00F03CAD" w:rsidP="00F03C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614068,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Пермь,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4624D9"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CC15F6"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Екатерининская</w:t>
            </w:r>
            <w:r w:rsidR="004624D9"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210, </w:t>
            </w:r>
          </w:p>
          <w:p w:rsidR="004624D9" w:rsidRPr="00B93109" w:rsidRDefault="004624D9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109" w:rsidRPr="00B93109" w:rsidRDefault="00B93109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4624D9" w:rsidRPr="00B93109" w:rsidRDefault="00B93109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CC15F6"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Шубин</w:t>
            </w:r>
          </w:p>
        </w:tc>
        <w:tc>
          <w:tcPr>
            <w:tcW w:w="450" w:type="pct"/>
            <w:shd w:val="clear" w:color="auto" w:fill="auto"/>
          </w:tcPr>
          <w:p w:rsidR="004624D9" w:rsidRPr="00BB16CE" w:rsidRDefault="004624D9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auto"/>
          </w:tcPr>
          <w:p w:rsidR="004624D9" w:rsidRDefault="00B93109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Краевое государственное бюджетное общеобразовательное учреждение «Специальное учебно-воспитательное учреждение «Уральское подворье»</w:t>
            </w:r>
          </w:p>
          <w:p w:rsidR="00F03CAD" w:rsidRPr="00B93109" w:rsidRDefault="00F03CAD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9" w:rsidRPr="00F03CAD" w:rsidRDefault="004624D9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нахождения: </w:t>
            </w:r>
          </w:p>
          <w:p w:rsidR="00546931" w:rsidRDefault="00F03CAD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3C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614065 г. Пермь,</w:t>
            </w:r>
          </w:p>
          <w:p w:rsidR="004624D9" w:rsidRPr="00F03CAD" w:rsidRDefault="00F03CAD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ул. Космонавта Беляева</w:t>
            </w:r>
            <w:r w:rsidR="0054693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, д.</w:t>
            </w:r>
            <w:r w:rsidRPr="00F03C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43/3</w:t>
            </w:r>
          </w:p>
          <w:p w:rsidR="00CC15F6" w:rsidRPr="00BB16CE" w:rsidRDefault="00CC15F6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F6" w:rsidRPr="00BB16CE" w:rsidRDefault="00CC15F6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F6" w:rsidRPr="00F03CAD" w:rsidRDefault="00F03CAD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3C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Директор</w:t>
            </w:r>
          </w:p>
          <w:p w:rsidR="00F03CAD" w:rsidRDefault="00F03CAD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                                Круглова О.В.</w:t>
            </w:r>
          </w:p>
          <w:p w:rsidR="00F03CAD" w:rsidRPr="00F03CAD" w:rsidRDefault="00F03CAD" w:rsidP="003D4C4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24D9" w:rsidRPr="00BB16CE" w:rsidTr="00B93109">
        <w:trPr>
          <w:trHeight w:val="180"/>
        </w:trPr>
        <w:tc>
          <w:tcPr>
            <w:tcW w:w="2230" w:type="pct"/>
            <w:shd w:val="clear" w:color="auto" w:fill="auto"/>
          </w:tcPr>
          <w:p w:rsidR="004624D9" w:rsidRPr="00B93109" w:rsidRDefault="004624D9" w:rsidP="003D4C4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4624D9" w:rsidRPr="00B93109" w:rsidRDefault="004624D9" w:rsidP="003D4C4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450" w:type="pct"/>
            <w:shd w:val="clear" w:color="auto" w:fill="auto"/>
          </w:tcPr>
          <w:p w:rsidR="004624D9" w:rsidRPr="00BB16CE" w:rsidRDefault="004624D9" w:rsidP="003D4C4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1" w:type="pct"/>
            <w:shd w:val="clear" w:color="auto" w:fill="auto"/>
          </w:tcPr>
          <w:p w:rsidR="004624D9" w:rsidRPr="00BB16CE" w:rsidRDefault="004624D9" w:rsidP="003D4C4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4624D9" w:rsidRPr="00BB16CE" w:rsidRDefault="004624D9" w:rsidP="003D4C4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C15F45" w:rsidRDefault="00C15F45" w:rsidP="003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F45" w:rsidRPr="00580027" w:rsidRDefault="00C15F45" w:rsidP="00580027">
      <w:pPr>
        <w:spacing w:after="0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580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6CE" w:rsidRPr="00580027">
        <w:rPr>
          <w:rFonts w:ascii="Times New Roman" w:hAnsi="Times New Roman" w:cs="Times New Roman"/>
          <w:bCs/>
          <w:sz w:val="28"/>
          <w:szCs w:val="28"/>
        </w:rPr>
        <w:t>к</w:t>
      </w:r>
      <w:r w:rsidRPr="00580027">
        <w:rPr>
          <w:rFonts w:ascii="Times New Roman" w:hAnsi="Times New Roman" w:cs="Times New Roman"/>
          <w:bCs/>
          <w:sz w:val="28"/>
          <w:szCs w:val="28"/>
        </w:rPr>
        <w:t xml:space="preserve"> Соглашению </w:t>
      </w:r>
    </w:p>
    <w:p w:rsidR="00C15F45" w:rsidRDefault="00A84BFB" w:rsidP="00580027">
      <w:pPr>
        <w:spacing w:after="0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27">
        <w:rPr>
          <w:rFonts w:ascii="Times New Roman" w:hAnsi="Times New Roman" w:cs="Times New Roman"/>
          <w:bCs/>
          <w:sz w:val="28"/>
          <w:szCs w:val="28"/>
        </w:rPr>
        <w:t>от «___» декабря 2019</w:t>
      </w:r>
      <w:r w:rsidR="00C15F45" w:rsidRPr="0058002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80027" w:rsidRPr="00580027" w:rsidRDefault="00580027" w:rsidP="00580027">
      <w:pPr>
        <w:spacing w:after="0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F45" w:rsidRPr="00A84BFB" w:rsidRDefault="00C15F45" w:rsidP="00C1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2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A84BF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результативности </w:t>
      </w:r>
      <w:r w:rsidR="00A84BFB" w:rsidRPr="00A84BFB"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межмуниципального события </w:t>
      </w:r>
      <w:r w:rsidR="00A84BFB">
        <w:rPr>
          <w:rFonts w:ascii="Times New Roman" w:hAnsi="Times New Roman" w:cs="Times New Roman"/>
          <w:b/>
          <w:bCs/>
          <w:sz w:val="28"/>
          <w:szCs w:val="28"/>
        </w:rPr>
        <w:t xml:space="preserve">(мероприятия) </w:t>
      </w:r>
      <w:r w:rsidR="00A84BFB" w:rsidRPr="00A84BFB">
        <w:rPr>
          <w:rFonts w:ascii="Times New Roman" w:hAnsi="Times New Roman" w:cs="Times New Roman"/>
          <w:b/>
          <w:bCs/>
          <w:sz w:val="28"/>
          <w:szCs w:val="28"/>
        </w:rPr>
        <w:t>по шахматам в рамках проекта «Шахматы в школе»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789"/>
        <w:gridCol w:w="2026"/>
        <w:gridCol w:w="2139"/>
      </w:tblGrid>
      <w:tr w:rsidR="00546931" w:rsidTr="00546931">
        <w:tc>
          <w:tcPr>
            <w:tcW w:w="594" w:type="dxa"/>
            <w:vAlign w:val="center"/>
          </w:tcPr>
          <w:p w:rsidR="00546931" w:rsidRPr="00546931" w:rsidRDefault="00546931" w:rsidP="00CB6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546931" w:rsidRPr="00546931" w:rsidRDefault="00546931" w:rsidP="00CB6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0" w:type="dxa"/>
            <w:vAlign w:val="center"/>
          </w:tcPr>
          <w:p w:rsidR="00546931" w:rsidRPr="00546931" w:rsidRDefault="00546931" w:rsidP="00A84B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Минимальное значение</w:t>
            </w:r>
          </w:p>
        </w:tc>
        <w:tc>
          <w:tcPr>
            <w:tcW w:w="1864" w:type="dxa"/>
          </w:tcPr>
          <w:p w:rsidR="00546931" w:rsidRPr="00546931" w:rsidRDefault="00546931" w:rsidP="00546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значение</w:t>
            </w:r>
          </w:p>
        </w:tc>
      </w:tr>
      <w:tr w:rsidR="00546931" w:rsidTr="00546931">
        <w:tc>
          <w:tcPr>
            <w:tcW w:w="594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мероприятия:</w:t>
            </w:r>
          </w:p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(показатель Школы в соответствии с проектом)</w:t>
            </w: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Всего: </w:t>
            </w:r>
            <w:r w:rsidRPr="00546931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200 человек</w:t>
            </w:r>
          </w:p>
        </w:tc>
        <w:tc>
          <w:tcPr>
            <w:tcW w:w="1864" w:type="dxa"/>
          </w:tcPr>
          <w:p w:rsid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Представителей органов управления, общественных организаций и др. –</w:t>
            </w:r>
          </w:p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6931" w:rsidTr="00546931">
        <w:tc>
          <w:tcPr>
            <w:tcW w:w="594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546931" w:rsidRPr="00546931" w:rsidRDefault="00546931" w:rsidP="00A84B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муниципальных образований Пермского края, представители которых приняли участие в Мероприятии</w:t>
            </w:r>
          </w:p>
        </w:tc>
        <w:tc>
          <w:tcPr>
            <w:tcW w:w="1820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6931" w:rsidRPr="00546931" w:rsidRDefault="00546931" w:rsidP="00A84B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6931" w:rsidTr="00546931">
        <w:tc>
          <w:tcPr>
            <w:tcW w:w="594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постов, размещенных в сети Интернет о Мероприятии</w:t>
            </w:r>
          </w:p>
        </w:tc>
        <w:tc>
          <w:tcPr>
            <w:tcW w:w="1820" w:type="dxa"/>
          </w:tcPr>
          <w:p w:rsidR="00546931" w:rsidRPr="00546931" w:rsidRDefault="00546931" w:rsidP="005800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6931" w:rsidTr="00546931">
        <w:tc>
          <w:tcPr>
            <w:tcW w:w="594" w:type="dxa"/>
          </w:tcPr>
          <w:p w:rsidR="00546931" w:rsidRPr="00546931" w:rsidRDefault="00546931" w:rsidP="00C362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546931" w:rsidRPr="00546931" w:rsidRDefault="00546931" w:rsidP="005800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публикаций в СМИ о Мероприятии</w:t>
            </w:r>
          </w:p>
        </w:tc>
        <w:tc>
          <w:tcPr>
            <w:tcW w:w="1820" w:type="dxa"/>
          </w:tcPr>
          <w:p w:rsidR="00546931" w:rsidRPr="00546931" w:rsidRDefault="00546931" w:rsidP="005800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9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546931" w:rsidRPr="00546931" w:rsidRDefault="00546931" w:rsidP="00C15F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0027" w:rsidRDefault="00580027" w:rsidP="00C15F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027" w:rsidRDefault="005800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80027" w:rsidRPr="00580027" w:rsidRDefault="00580027" w:rsidP="00580027">
      <w:pPr>
        <w:spacing w:after="0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</w:t>
      </w:r>
      <w:r w:rsidRPr="00580027"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</w:p>
    <w:p w:rsidR="00580027" w:rsidRDefault="00580027" w:rsidP="00580027">
      <w:pPr>
        <w:spacing w:after="0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27">
        <w:rPr>
          <w:rFonts w:ascii="Times New Roman" w:hAnsi="Times New Roman" w:cs="Times New Roman"/>
          <w:bCs/>
          <w:sz w:val="28"/>
          <w:szCs w:val="28"/>
        </w:rPr>
        <w:t>от «___» декабря 2019 г.</w:t>
      </w:r>
    </w:p>
    <w:p w:rsidR="00580027" w:rsidRDefault="00580027" w:rsidP="00580027">
      <w:pPr>
        <w:spacing w:after="0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027" w:rsidRPr="00A84BFB" w:rsidRDefault="00580027" w:rsidP="004415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2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41523">
        <w:rPr>
          <w:rFonts w:ascii="Times New Roman" w:hAnsi="Times New Roman" w:cs="Times New Roman"/>
          <w:b/>
          <w:bCs/>
          <w:sz w:val="28"/>
          <w:szCs w:val="28"/>
        </w:rPr>
        <w:t>еречень отчетных материалов по итогам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FB"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межмуниципального события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(мероприятия) </w:t>
      </w:r>
      <w:r w:rsidRPr="00A84BFB">
        <w:rPr>
          <w:rFonts w:ascii="Times New Roman" w:hAnsi="Times New Roman" w:cs="Times New Roman"/>
          <w:b/>
          <w:bCs/>
          <w:sz w:val="28"/>
          <w:szCs w:val="28"/>
        </w:rPr>
        <w:t>по шахматам в рамках проекта «Шахматы в школе»</w:t>
      </w:r>
    </w:p>
    <w:p w:rsidR="00C15F45" w:rsidRPr="00D66521" w:rsidRDefault="00C15F45" w:rsidP="00D66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D9" w:rsidRDefault="00441523" w:rsidP="0044152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Школы о проведении Мероприятия</w:t>
      </w:r>
    </w:p>
    <w:p w:rsidR="00441523" w:rsidRDefault="00441523" w:rsidP="0044152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Школы о проведении Мероприятия</w:t>
      </w:r>
    </w:p>
    <w:p w:rsidR="00441523" w:rsidRDefault="00441523" w:rsidP="0044152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Мероприятия</w:t>
      </w:r>
    </w:p>
    <w:p w:rsidR="00441523" w:rsidRDefault="00441523" w:rsidP="0044152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регистрационных листов</w:t>
      </w:r>
    </w:p>
    <w:p w:rsidR="00441523" w:rsidRDefault="00441523" w:rsidP="0044152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реестров выдачи призов и подарков (в случае планирования в проекте Мероприятия)</w:t>
      </w:r>
    </w:p>
    <w:p w:rsidR="00441523" w:rsidRDefault="00441523" w:rsidP="0044152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23">
        <w:rPr>
          <w:rFonts w:ascii="Times New Roman" w:hAnsi="Times New Roman" w:cs="Times New Roman"/>
          <w:sz w:val="28"/>
          <w:szCs w:val="28"/>
        </w:rPr>
        <w:t>Содержательный отчет</w:t>
      </w:r>
      <w:r>
        <w:rPr>
          <w:rFonts w:ascii="Times New Roman" w:hAnsi="Times New Roman" w:cs="Times New Roman"/>
          <w:sz w:val="28"/>
          <w:szCs w:val="28"/>
        </w:rPr>
        <w:t xml:space="preserve">, содержащий информацию о выполнении показателей результативности Мероприятия, ссылки на информацию, размещенную в сети Интернет и СМИ, выводы </w:t>
      </w:r>
      <w:r w:rsidR="00546931">
        <w:rPr>
          <w:rFonts w:ascii="Times New Roman" w:hAnsi="Times New Roman" w:cs="Times New Roman"/>
          <w:sz w:val="28"/>
          <w:szCs w:val="28"/>
        </w:rPr>
        <w:t>о результативности и эффективности Мероприятия в целях краевого проекта «Шахматы в школе»</w:t>
      </w:r>
    </w:p>
    <w:p w:rsidR="002F1ABE" w:rsidRPr="00546931" w:rsidRDefault="00441523" w:rsidP="0054693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31">
        <w:rPr>
          <w:rFonts w:ascii="Times New Roman" w:hAnsi="Times New Roman" w:cs="Times New Roman"/>
          <w:sz w:val="28"/>
          <w:szCs w:val="28"/>
        </w:rPr>
        <w:t>Фото отчет не менее 5 фотографий (открытие, награждение, закрытие, действие</w:t>
      </w:r>
      <w:r w:rsidR="005E6942">
        <w:rPr>
          <w:rFonts w:ascii="Times New Roman" w:hAnsi="Times New Roman" w:cs="Times New Roman"/>
          <w:sz w:val="28"/>
          <w:szCs w:val="28"/>
        </w:rPr>
        <w:t>, фотография на фоне символики проекта</w:t>
      </w:r>
      <w:r w:rsidRPr="00546931">
        <w:rPr>
          <w:rFonts w:ascii="Times New Roman" w:hAnsi="Times New Roman" w:cs="Times New Roman"/>
          <w:sz w:val="28"/>
          <w:szCs w:val="28"/>
        </w:rPr>
        <w:t>)</w:t>
      </w:r>
    </w:p>
    <w:sectPr w:rsidR="002F1ABE" w:rsidRPr="00546931" w:rsidSect="00D6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C0A"/>
    <w:multiLevelType w:val="multilevel"/>
    <w:tmpl w:val="1450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500E0C"/>
    <w:multiLevelType w:val="hybridMultilevel"/>
    <w:tmpl w:val="80A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D39"/>
    <w:multiLevelType w:val="hybridMultilevel"/>
    <w:tmpl w:val="8988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6D7D"/>
    <w:multiLevelType w:val="hybridMultilevel"/>
    <w:tmpl w:val="45F4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FC9"/>
    <w:rsid w:val="000727F0"/>
    <w:rsid w:val="000B58AA"/>
    <w:rsid w:val="000F5F9C"/>
    <w:rsid w:val="0018613D"/>
    <w:rsid w:val="001C679C"/>
    <w:rsid w:val="001D74E4"/>
    <w:rsid w:val="00222720"/>
    <w:rsid w:val="0025674A"/>
    <w:rsid w:val="00260579"/>
    <w:rsid w:val="002635F0"/>
    <w:rsid w:val="00287BB2"/>
    <w:rsid w:val="002B6305"/>
    <w:rsid w:val="002C7E1B"/>
    <w:rsid w:val="002F1ABE"/>
    <w:rsid w:val="00327A5A"/>
    <w:rsid w:val="003B69DE"/>
    <w:rsid w:val="003C2F7C"/>
    <w:rsid w:val="003D4C4C"/>
    <w:rsid w:val="00441523"/>
    <w:rsid w:val="004624D9"/>
    <w:rsid w:val="004673CC"/>
    <w:rsid w:val="00546931"/>
    <w:rsid w:val="00580027"/>
    <w:rsid w:val="005E6942"/>
    <w:rsid w:val="00637A9C"/>
    <w:rsid w:val="00637ACF"/>
    <w:rsid w:val="00666D0D"/>
    <w:rsid w:val="006D2436"/>
    <w:rsid w:val="006D6F9E"/>
    <w:rsid w:val="006E0DD8"/>
    <w:rsid w:val="0072087E"/>
    <w:rsid w:val="007C3BE1"/>
    <w:rsid w:val="00806DB3"/>
    <w:rsid w:val="00936667"/>
    <w:rsid w:val="0096054B"/>
    <w:rsid w:val="0096371A"/>
    <w:rsid w:val="00972A4B"/>
    <w:rsid w:val="009A380E"/>
    <w:rsid w:val="009D6471"/>
    <w:rsid w:val="009F2C32"/>
    <w:rsid w:val="00A0106B"/>
    <w:rsid w:val="00A80CD1"/>
    <w:rsid w:val="00A84BFB"/>
    <w:rsid w:val="00B15586"/>
    <w:rsid w:val="00B65A0F"/>
    <w:rsid w:val="00B720E7"/>
    <w:rsid w:val="00B93109"/>
    <w:rsid w:val="00BB16CE"/>
    <w:rsid w:val="00C15F45"/>
    <w:rsid w:val="00C30E2F"/>
    <w:rsid w:val="00C362BE"/>
    <w:rsid w:val="00C66DEB"/>
    <w:rsid w:val="00CA1AD4"/>
    <w:rsid w:val="00CA34E3"/>
    <w:rsid w:val="00CB6C8B"/>
    <w:rsid w:val="00CC15F6"/>
    <w:rsid w:val="00CD00E9"/>
    <w:rsid w:val="00D56CE2"/>
    <w:rsid w:val="00D61E39"/>
    <w:rsid w:val="00D66521"/>
    <w:rsid w:val="00D7276A"/>
    <w:rsid w:val="00DA1147"/>
    <w:rsid w:val="00DC75BB"/>
    <w:rsid w:val="00DD2857"/>
    <w:rsid w:val="00E31843"/>
    <w:rsid w:val="00E33FED"/>
    <w:rsid w:val="00E4078C"/>
    <w:rsid w:val="00E73EFE"/>
    <w:rsid w:val="00E97FC9"/>
    <w:rsid w:val="00EB2796"/>
    <w:rsid w:val="00F03CAD"/>
    <w:rsid w:val="00F1222E"/>
    <w:rsid w:val="00F414A2"/>
    <w:rsid w:val="00F64B50"/>
    <w:rsid w:val="00F84216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E57C1-9FBF-4746-88DD-EC92207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6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4624D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0">
    <w:name w:val="Стиль1 Знак"/>
    <w:link w:val="1"/>
    <w:rsid w:val="004624D9"/>
    <w:rPr>
      <w:rFonts w:ascii="Times New Roman" w:eastAsia="Calibri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4624D9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24D9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к тексту"/>
    <w:basedOn w:val="a"/>
    <w:next w:val="a6"/>
    <w:rsid w:val="00A0106B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010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06B"/>
  </w:style>
  <w:style w:type="paragraph" w:styleId="a8">
    <w:name w:val="Balloon Text"/>
    <w:basedOn w:val="a"/>
    <w:link w:val="a9"/>
    <w:uiPriority w:val="99"/>
    <w:semiHidden/>
    <w:unhideWhenUsed/>
    <w:rsid w:val="0054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0D91-55BA-408F-97BC-EC82760E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Chashhinov-EN</dc:creator>
  <cp:keywords/>
  <dc:description/>
  <cp:lastModifiedBy>Ирина Юрьевна Шурмина</cp:lastModifiedBy>
  <cp:revision>15</cp:revision>
  <cp:lastPrinted>2019-12-18T09:03:00Z</cp:lastPrinted>
  <dcterms:created xsi:type="dcterms:W3CDTF">2018-05-21T10:48:00Z</dcterms:created>
  <dcterms:modified xsi:type="dcterms:W3CDTF">2019-12-20T06:46:00Z</dcterms:modified>
</cp:coreProperties>
</file>