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4F" w:rsidRDefault="00FE6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по математике для 4-го класса</w:t>
      </w:r>
    </w:p>
    <w:p w:rsidR="00FE6A68" w:rsidRDefault="00FE6A68">
      <w:pPr>
        <w:rPr>
          <w:rFonts w:ascii="Times New Roman" w:hAnsi="Times New Roman" w:cs="Times New Roman"/>
          <w:sz w:val="28"/>
          <w:szCs w:val="28"/>
        </w:rPr>
      </w:pPr>
      <w:r w:rsidRPr="00FE6A6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E6A68">
        <w:rPr>
          <w:rFonts w:ascii="Times New Roman" w:hAnsi="Times New Roman" w:cs="Times New Roman"/>
          <w:sz w:val="28"/>
          <w:szCs w:val="28"/>
        </w:rPr>
        <w:t>Селькина</w:t>
      </w:r>
      <w:proofErr w:type="spellEnd"/>
      <w:r w:rsidRPr="00FE6A68">
        <w:rPr>
          <w:rFonts w:ascii="Times New Roman" w:hAnsi="Times New Roman" w:cs="Times New Roman"/>
          <w:sz w:val="28"/>
          <w:szCs w:val="28"/>
        </w:rPr>
        <w:t xml:space="preserve"> Лариса Владимировна, декан факультета педагогики и методики начального образования ФГБОУ ВО «Пермский государственный гуманитарно-педагогический университет», </w:t>
      </w:r>
      <w:proofErr w:type="spellStart"/>
      <w:r w:rsidRPr="00FE6A6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FE6A68">
        <w:rPr>
          <w:rFonts w:ascii="Times New Roman" w:hAnsi="Times New Roman" w:cs="Times New Roman"/>
          <w:sz w:val="28"/>
          <w:szCs w:val="28"/>
        </w:rPr>
        <w:t>., доцент.</w:t>
      </w:r>
    </w:p>
    <w:p w:rsidR="00FE6A68" w:rsidRDefault="00FE6A68">
      <w:pPr>
        <w:rPr>
          <w:rFonts w:ascii="Times New Roman" w:hAnsi="Times New Roman" w:cs="Times New Roman"/>
          <w:sz w:val="28"/>
          <w:szCs w:val="28"/>
        </w:rPr>
      </w:pPr>
      <w:r w:rsidRPr="00FE6A68">
        <w:rPr>
          <w:rFonts w:ascii="Times New Roman" w:hAnsi="Times New Roman" w:cs="Times New Roman"/>
          <w:sz w:val="28"/>
          <w:szCs w:val="28"/>
        </w:rPr>
        <w:t>Тестовые задания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</w:t>
      </w:r>
      <w:bookmarkStart w:id="0" w:name="_GoBack"/>
      <w:bookmarkEnd w:id="0"/>
      <w:r w:rsidRPr="00FE6A6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E6A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FE6A68">
        <w:rPr>
          <w:rFonts w:ascii="Times New Roman" w:hAnsi="Times New Roman" w:cs="Times New Roman"/>
          <w:sz w:val="28"/>
          <w:szCs w:val="28"/>
        </w:rPr>
        <w:t xml:space="preserve"> класса по всем разделам курса начальной математики. Могут быть использованы педагогом: </w:t>
      </w:r>
    </w:p>
    <w:p w:rsidR="00FE6A68" w:rsidRDefault="00FE6A68">
      <w:pPr>
        <w:rPr>
          <w:rFonts w:ascii="Times New Roman" w:hAnsi="Times New Roman" w:cs="Times New Roman"/>
          <w:sz w:val="28"/>
          <w:szCs w:val="28"/>
        </w:rPr>
      </w:pPr>
      <w:r w:rsidRPr="00FE6A68">
        <w:rPr>
          <w:rFonts w:ascii="Times New Roman" w:hAnsi="Times New Roman" w:cs="Times New Roman"/>
          <w:sz w:val="28"/>
          <w:szCs w:val="28"/>
        </w:rPr>
        <w:t xml:space="preserve">а) для систематизации знаний и </w:t>
      </w:r>
      <w:proofErr w:type="gramStart"/>
      <w:r w:rsidRPr="00FE6A68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FE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E6A6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6A68">
        <w:rPr>
          <w:rFonts w:ascii="Times New Roman" w:hAnsi="Times New Roman" w:cs="Times New Roman"/>
          <w:sz w:val="28"/>
          <w:szCs w:val="28"/>
        </w:rPr>
        <w:t>щихся по курс</w:t>
      </w:r>
      <w:r>
        <w:rPr>
          <w:rFonts w:ascii="Times New Roman" w:hAnsi="Times New Roman" w:cs="Times New Roman"/>
          <w:sz w:val="28"/>
          <w:szCs w:val="28"/>
        </w:rPr>
        <w:t>у начальной математики;</w:t>
      </w:r>
      <w:r w:rsidRPr="00FE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8" w:rsidRPr="00FE6A68" w:rsidRDefault="00FE6A68">
      <w:pPr>
        <w:rPr>
          <w:rFonts w:ascii="Times New Roman" w:hAnsi="Times New Roman" w:cs="Times New Roman"/>
          <w:sz w:val="28"/>
          <w:szCs w:val="28"/>
        </w:rPr>
      </w:pPr>
      <w:r w:rsidRPr="00FE6A68">
        <w:rPr>
          <w:rFonts w:ascii="Times New Roman" w:hAnsi="Times New Roman" w:cs="Times New Roman"/>
          <w:sz w:val="28"/>
          <w:szCs w:val="28"/>
        </w:rPr>
        <w:t>б) для контроля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E6A68">
        <w:rPr>
          <w:rFonts w:ascii="Times New Roman" w:hAnsi="Times New Roman" w:cs="Times New Roman"/>
          <w:sz w:val="28"/>
          <w:szCs w:val="28"/>
        </w:rPr>
        <w:t>.</w:t>
      </w:r>
    </w:p>
    <w:sectPr w:rsidR="00FE6A68" w:rsidRPr="00FE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42"/>
    <w:rsid w:val="008D5342"/>
    <w:rsid w:val="00D6384F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43B5-586C-46B1-A79F-E5A2FCC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2</cp:revision>
  <dcterms:created xsi:type="dcterms:W3CDTF">2020-04-20T08:28:00Z</dcterms:created>
  <dcterms:modified xsi:type="dcterms:W3CDTF">2020-04-20T08:39:00Z</dcterms:modified>
</cp:coreProperties>
</file>