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C8" w:rsidRPr="002813F7" w:rsidRDefault="003C1383" w:rsidP="009B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F7">
        <w:rPr>
          <w:rFonts w:ascii="Times New Roman" w:hAnsi="Times New Roman" w:cs="Times New Roman"/>
          <w:b/>
          <w:sz w:val="24"/>
          <w:szCs w:val="24"/>
        </w:rPr>
        <w:t>Значимые даты мусульманского календаря</w:t>
      </w:r>
    </w:p>
    <w:p w:rsidR="000669E3" w:rsidRPr="002813F7" w:rsidRDefault="000669E3" w:rsidP="009B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383" w:rsidRPr="002813F7" w:rsidRDefault="003C1383" w:rsidP="009B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3F7">
        <w:rPr>
          <w:rFonts w:ascii="Times New Roman" w:hAnsi="Times New Roman" w:cs="Times New Roman"/>
          <w:b/>
          <w:sz w:val="24"/>
          <w:szCs w:val="24"/>
        </w:rPr>
        <w:t>Понедельник, четверг</w:t>
      </w:r>
      <w:r w:rsidRPr="002813F7">
        <w:rPr>
          <w:rFonts w:ascii="Times New Roman" w:hAnsi="Times New Roman" w:cs="Times New Roman"/>
          <w:sz w:val="24"/>
          <w:szCs w:val="24"/>
        </w:rPr>
        <w:t xml:space="preserve"> – дни желательного поста</w:t>
      </w:r>
    </w:p>
    <w:p w:rsidR="003C1383" w:rsidRPr="002813F7" w:rsidRDefault="003C1383" w:rsidP="009B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3F7">
        <w:rPr>
          <w:rFonts w:ascii="Times New Roman" w:hAnsi="Times New Roman" w:cs="Times New Roman"/>
          <w:b/>
          <w:sz w:val="24"/>
          <w:szCs w:val="24"/>
        </w:rPr>
        <w:t xml:space="preserve">Пятница </w:t>
      </w:r>
      <w:r w:rsidRPr="002813F7">
        <w:rPr>
          <w:rFonts w:ascii="Times New Roman" w:hAnsi="Times New Roman" w:cs="Times New Roman"/>
          <w:sz w:val="24"/>
          <w:szCs w:val="24"/>
        </w:rPr>
        <w:t>– день обязательной коллективной мотивы мусульман.</w:t>
      </w:r>
    </w:p>
    <w:p w:rsidR="000669E3" w:rsidRPr="002813F7" w:rsidRDefault="000669E3" w:rsidP="009B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383" w:rsidRPr="002813F7" w:rsidRDefault="003C1383" w:rsidP="00066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13F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Праздники мусульманского календаря не привязаны к конкретным датам</w:t>
      </w:r>
      <w:r w:rsidRPr="002813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а</w:t>
      </w:r>
      <w:r w:rsidRPr="00281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отсчитываются по фазам Луны.</w:t>
      </w:r>
    </w:p>
    <w:p w:rsidR="003C1383" w:rsidRPr="002813F7" w:rsidRDefault="003C1383" w:rsidP="009B6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813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Календарь 2025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7088"/>
      </w:tblGrid>
      <w:tr w:rsidR="002813F7" w:rsidRPr="002813F7" w:rsidTr="009B6AF5">
        <w:tc>
          <w:tcPr>
            <w:tcW w:w="1101" w:type="dxa"/>
          </w:tcPr>
          <w:p w:rsidR="003C1383" w:rsidRPr="002813F7" w:rsidRDefault="003C1383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2-3.01</w:t>
            </w:r>
          </w:p>
        </w:tc>
        <w:tc>
          <w:tcPr>
            <w:tcW w:w="1842" w:type="dxa"/>
          </w:tcPr>
          <w:p w:rsidR="003C1383" w:rsidRPr="002813F7" w:rsidRDefault="003C1383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 xml:space="preserve">Ночь </w:t>
            </w:r>
            <w:proofErr w:type="spellStart"/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Рагаиб</w:t>
            </w:r>
            <w:proofErr w:type="spellEnd"/>
          </w:p>
        </w:tc>
        <w:tc>
          <w:tcPr>
            <w:tcW w:w="7088" w:type="dxa"/>
          </w:tcPr>
          <w:p w:rsidR="003C1383" w:rsidRPr="002813F7" w:rsidRDefault="003C1383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Тогда родители пророка Мухаммада, Абдулла и Амина, стали мужем и женой.</w:t>
            </w:r>
          </w:p>
          <w:p w:rsidR="003C1383" w:rsidRPr="002813F7" w:rsidRDefault="003C1383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В предшествующий празднику четверг принято поститься. В ночь праздника молятся.</w:t>
            </w:r>
          </w:p>
        </w:tc>
      </w:tr>
      <w:tr w:rsidR="002813F7" w:rsidRPr="002813F7" w:rsidTr="009B6AF5">
        <w:tc>
          <w:tcPr>
            <w:tcW w:w="1101" w:type="dxa"/>
          </w:tcPr>
          <w:p w:rsidR="003C1383" w:rsidRPr="002813F7" w:rsidRDefault="003C1383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26-27.01</w:t>
            </w:r>
          </w:p>
        </w:tc>
        <w:tc>
          <w:tcPr>
            <w:tcW w:w="1842" w:type="dxa"/>
          </w:tcPr>
          <w:p w:rsidR="003C1383" w:rsidRPr="002813F7" w:rsidRDefault="003C1383" w:rsidP="009B6AF5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1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Ночь </w:t>
            </w:r>
            <w:proofErr w:type="spellStart"/>
            <w:r w:rsidRPr="002813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Ми’радж</w:t>
            </w:r>
            <w:proofErr w:type="spellEnd"/>
          </w:p>
        </w:tc>
        <w:tc>
          <w:tcPr>
            <w:tcW w:w="7088" w:type="dxa"/>
          </w:tcPr>
          <w:p w:rsidR="003C1383" w:rsidRPr="002813F7" w:rsidRDefault="009B6AF5" w:rsidP="009B6A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1D6063"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эту ночь пророк Мухаммад совершил путешествие в Иерусалим и вознёсся на небо.</w:t>
            </w:r>
          </w:p>
          <w:p w:rsidR="001D6063" w:rsidRPr="002813F7" w:rsidRDefault="001D6063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Ночь проводят в молитвах.</w:t>
            </w:r>
          </w:p>
        </w:tc>
      </w:tr>
      <w:tr w:rsidR="002813F7" w:rsidRPr="002813F7" w:rsidTr="009B6AF5">
        <w:tc>
          <w:tcPr>
            <w:tcW w:w="1101" w:type="dxa"/>
          </w:tcPr>
          <w:p w:rsidR="003C1383" w:rsidRPr="002813F7" w:rsidRDefault="001D6063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13-14.02</w:t>
            </w:r>
          </w:p>
        </w:tc>
        <w:tc>
          <w:tcPr>
            <w:tcW w:w="1842" w:type="dxa"/>
          </w:tcPr>
          <w:p w:rsidR="003C1383" w:rsidRPr="002813F7" w:rsidRDefault="001D6063" w:rsidP="009B6AF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2813F7">
              <w:rPr>
                <w:b w:val="0"/>
                <w:sz w:val="24"/>
                <w:szCs w:val="24"/>
              </w:rPr>
              <w:t xml:space="preserve">Ночь </w:t>
            </w:r>
            <w:proofErr w:type="spellStart"/>
            <w:r w:rsidRPr="002813F7">
              <w:rPr>
                <w:b w:val="0"/>
                <w:sz w:val="24"/>
                <w:szCs w:val="24"/>
              </w:rPr>
              <w:t>Бараат</w:t>
            </w:r>
            <w:proofErr w:type="spellEnd"/>
          </w:p>
        </w:tc>
        <w:tc>
          <w:tcPr>
            <w:tcW w:w="7088" w:type="dxa"/>
          </w:tcPr>
          <w:p w:rsidR="003C1383" w:rsidRPr="002813F7" w:rsidRDefault="001D6063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Днем держат пост, ночью читают священную 36 суру. Верят, чт</w:t>
            </w:r>
            <w:r w:rsidR="009B6AF5" w:rsidRPr="002813F7">
              <w:rPr>
                <w:rFonts w:ascii="Times New Roman" w:hAnsi="Times New Roman" w:cs="Times New Roman"/>
                <w:sz w:val="24"/>
                <w:szCs w:val="24"/>
              </w:rPr>
              <w:t>о Аллах в эту ночь решает судьбы</w:t>
            </w: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 xml:space="preserve"> тех, кто обратится к нему с молитвой.</w:t>
            </w:r>
          </w:p>
        </w:tc>
      </w:tr>
      <w:tr w:rsidR="002813F7" w:rsidRPr="002813F7" w:rsidTr="009B6AF5">
        <w:tc>
          <w:tcPr>
            <w:tcW w:w="1101" w:type="dxa"/>
          </w:tcPr>
          <w:p w:rsidR="003C1383" w:rsidRPr="002813F7" w:rsidRDefault="001D6063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1-30.03</w:t>
            </w:r>
          </w:p>
        </w:tc>
        <w:tc>
          <w:tcPr>
            <w:tcW w:w="1842" w:type="dxa"/>
          </w:tcPr>
          <w:p w:rsidR="003C1383" w:rsidRPr="002813F7" w:rsidRDefault="001D6063" w:rsidP="009B6AF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2813F7">
              <w:rPr>
                <w:b w:val="0"/>
                <w:sz w:val="24"/>
                <w:szCs w:val="24"/>
              </w:rPr>
              <w:t>Священный месяц Рамадан</w:t>
            </w:r>
          </w:p>
        </w:tc>
        <w:tc>
          <w:tcPr>
            <w:tcW w:w="7088" w:type="dxa"/>
          </w:tcPr>
          <w:p w:rsidR="003C1383" w:rsidRPr="002813F7" w:rsidRDefault="001D6063" w:rsidP="009B6A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9B6AF5"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оздержании от пищи и воды в </w:t>
            </w:r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светлое время суток.</w:t>
            </w:r>
          </w:p>
          <w:p w:rsidR="001D6063" w:rsidRPr="002813F7" w:rsidRDefault="001D6063" w:rsidP="009B6A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поста освобождаются беременные и кормящие женщины,</w:t>
            </w:r>
            <w:r w:rsidR="009B6AF5"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дети, пожилые и больные</w:t>
            </w:r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также те, кто находится в это время в пути.</w:t>
            </w:r>
          </w:p>
          <w:p w:rsidR="001D6063" w:rsidRPr="002813F7" w:rsidRDefault="001D6063" w:rsidP="009B6AF5">
            <w:pPr>
              <w:pStyle w:val="content--common-blockblock-3u"/>
              <w:shd w:val="clear" w:color="auto" w:fill="FFFFFF"/>
              <w:spacing w:before="0" w:beforeAutospacing="0" w:after="0" w:afterAutospacing="0"/>
            </w:pPr>
            <w:r w:rsidRPr="002813F7">
              <w:t>В пост дозволено принимать лекарства, сдавать кровь, купаться, сглатывать слюну. Случайное попадание в рот пищи или воды нарушением не считается.</w:t>
            </w:r>
          </w:p>
          <w:p w:rsidR="001D6063" w:rsidRPr="002813F7" w:rsidRDefault="001D6063" w:rsidP="009B6AF5">
            <w:pPr>
              <w:pStyle w:val="content--common-blockblock-3u"/>
              <w:shd w:val="clear" w:color="auto" w:fill="FFFFFF"/>
              <w:spacing w:before="0" w:beforeAutospacing="0" w:after="0" w:afterAutospacing="0"/>
            </w:pPr>
            <w:r w:rsidRPr="002813F7">
              <w:t>Рекомендуется совершать добрые дела.</w:t>
            </w:r>
          </w:p>
        </w:tc>
      </w:tr>
      <w:tr w:rsidR="002813F7" w:rsidRPr="002813F7" w:rsidTr="009B6AF5">
        <w:tc>
          <w:tcPr>
            <w:tcW w:w="1101" w:type="dxa"/>
          </w:tcPr>
          <w:p w:rsidR="003C1383" w:rsidRPr="002813F7" w:rsidRDefault="001D6063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842" w:type="dxa"/>
          </w:tcPr>
          <w:p w:rsidR="003C1383" w:rsidRPr="002813F7" w:rsidRDefault="001D6063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Ураза-байрам</w:t>
            </w:r>
          </w:p>
        </w:tc>
        <w:tc>
          <w:tcPr>
            <w:tcW w:w="7088" w:type="dxa"/>
          </w:tcPr>
          <w:p w:rsidR="001D6063" w:rsidRPr="002813F7" w:rsidRDefault="001D6063" w:rsidP="009B6A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Этот день символизирует разговение и окончание строгого поста. Празднуется 3 </w:t>
            </w:r>
            <w:proofErr w:type="spellStart"/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дня.Заранее</w:t>
            </w:r>
            <w:proofErr w:type="spellEnd"/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убираются дома, обновляют интерьер. Накануне готовят праздничные блюда. Обычно это плов, беляши, </w:t>
            </w:r>
            <w:proofErr w:type="spellStart"/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чак-чак</w:t>
            </w:r>
            <w:proofErr w:type="spellEnd"/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кыстыбый</w:t>
            </w:r>
            <w:proofErr w:type="spellEnd"/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бешбармак, пахлава.</w:t>
            </w:r>
          </w:p>
          <w:p w:rsidR="001D6063" w:rsidRPr="002813F7" w:rsidRDefault="001D6063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Приветствуют друг друга фразой «ид </w:t>
            </w:r>
            <w:proofErr w:type="spellStart"/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мубарак</w:t>
            </w:r>
            <w:proofErr w:type="spellEnd"/>
            <w:r w:rsidRPr="00281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что значит «благословенного праздника».</w:t>
            </w:r>
          </w:p>
        </w:tc>
      </w:tr>
      <w:tr w:rsidR="002813F7" w:rsidRPr="002813F7" w:rsidTr="009B6AF5">
        <w:tc>
          <w:tcPr>
            <w:tcW w:w="1101" w:type="dxa"/>
          </w:tcPr>
          <w:p w:rsidR="003C1383" w:rsidRPr="002813F7" w:rsidRDefault="001D6063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842" w:type="dxa"/>
          </w:tcPr>
          <w:p w:rsidR="003C1383" w:rsidRPr="002813F7" w:rsidRDefault="001D6063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Арафа</w:t>
            </w:r>
            <w:proofErr w:type="spellEnd"/>
          </w:p>
        </w:tc>
        <w:tc>
          <w:tcPr>
            <w:tcW w:w="7088" w:type="dxa"/>
          </w:tcPr>
          <w:p w:rsidR="001D6063" w:rsidRPr="002813F7" w:rsidRDefault="001D6063" w:rsidP="009B6AF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2813F7">
              <w:rPr>
                <w:b w:val="0"/>
                <w:sz w:val="24"/>
                <w:szCs w:val="24"/>
              </w:rPr>
              <w:t>Отмечается в память о встрече первых людей — пророка Адама и </w:t>
            </w:r>
            <w:proofErr w:type="spellStart"/>
            <w:r w:rsidRPr="002813F7">
              <w:rPr>
                <w:b w:val="0"/>
                <w:sz w:val="24"/>
                <w:szCs w:val="24"/>
              </w:rPr>
              <w:t>Хаввы</w:t>
            </w:r>
            <w:proofErr w:type="spellEnd"/>
            <w:r w:rsidRPr="002813F7">
              <w:rPr>
                <w:b w:val="0"/>
                <w:sz w:val="24"/>
                <w:szCs w:val="24"/>
              </w:rPr>
              <w:t xml:space="preserve"> (Евы). По преданию, после изгнан</w:t>
            </w:r>
            <w:r w:rsidR="009B6AF5" w:rsidRPr="002813F7">
              <w:rPr>
                <w:b w:val="0"/>
                <w:sz w:val="24"/>
                <w:szCs w:val="24"/>
              </w:rPr>
              <w:t xml:space="preserve">ия из рая они воссоединились на </w:t>
            </w:r>
            <w:r w:rsidRPr="002813F7">
              <w:rPr>
                <w:b w:val="0"/>
                <w:sz w:val="24"/>
                <w:szCs w:val="24"/>
              </w:rPr>
              <w:t>горе Арафат</w:t>
            </w:r>
            <w:r w:rsidR="009B6AF5" w:rsidRPr="002813F7">
              <w:rPr>
                <w:b w:val="0"/>
                <w:sz w:val="24"/>
                <w:szCs w:val="24"/>
              </w:rPr>
              <w:t>.</w:t>
            </w:r>
          </w:p>
          <w:p w:rsidR="001D6063" w:rsidRPr="002813F7" w:rsidRDefault="009B6AF5" w:rsidP="009B6AF5">
            <w:pPr>
              <w:pStyle w:val="content--common-blockblock-3u"/>
              <w:shd w:val="clear" w:color="auto" w:fill="FFFFFF"/>
              <w:spacing w:before="0" w:beforeAutospacing="0" w:after="0" w:afterAutospacing="0"/>
            </w:pPr>
            <w:r w:rsidRPr="002813F7">
              <w:t xml:space="preserve">День </w:t>
            </w:r>
            <w:proofErr w:type="spellStart"/>
            <w:r w:rsidRPr="002813F7">
              <w:t>Арафа</w:t>
            </w:r>
            <w:proofErr w:type="spellEnd"/>
            <w:r w:rsidRPr="002813F7">
              <w:t xml:space="preserve"> </w:t>
            </w:r>
            <w:r w:rsidR="001D6063" w:rsidRPr="002813F7">
              <w:t>желательно встретить во</w:t>
            </w:r>
            <w:r w:rsidRPr="002813F7">
              <w:t xml:space="preserve"> время хаджа — паломничества </w:t>
            </w:r>
            <w:proofErr w:type="spellStart"/>
            <w:r w:rsidRPr="002813F7">
              <w:t>по</w:t>
            </w:r>
            <w:r w:rsidR="001D6063" w:rsidRPr="002813F7">
              <w:t>святым</w:t>
            </w:r>
            <w:proofErr w:type="spellEnd"/>
            <w:r w:rsidR="001D6063" w:rsidRPr="002813F7">
              <w:t xml:space="preserve"> местам.</w:t>
            </w:r>
          </w:p>
          <w:p w:rsidR="003C1383" w:rsidRPr="002813F7" w:rsidRDefault="001D6063" w:rsidP="009B6AF5">
            <w:pPr>
              <w:pStyle w:val="content--common-blockblock-3u"/>
              <w:shd w:val="clear" w:color="auto" w:fill="FFFFFF"/>
              <w:spacing w:before="0" w:beforeAutospacing="0" w:after="0" w:afterAutospacing="0"/>
            </w:pPr>
            <w:r w:rsidRPr="002813F7">
              <w:t>Рекомендуется держать пост, домашние дела следует</w:t>
            </w:r>
            <w:r w:rsidR="009B6AF5" w:rsidRPr="002813F7">
              <w:t xml:space="preserve"> завершить в первой половине дня, вторую посвятить молитвам.</w:t>
            </w:r>
          </w:p>
        </w:tc>
      </w:tr>
      <w:tr w:rsidR="002813F7" w:rsidRPr="002813F7" w:rsidTr="009B6AF5">
        <w:tc>
          <w:tcPr>
            <w:tcW w:w="1101" w:type="dxa"/>
          </w:tcPr>
          <w:p w:rsidR="003C1383" w:rsidRPr="002813F7" w:rsidRDefault="001D6063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842" w:type="dxa"/>
          </w:tcPr>
          <w:p w:rsidR="003C1383" w:rsidRPr="002813F7" w:rsidRDefault="001D6063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Курбан-байрам</w:t>
            </w:r>
          </w:p>
        </w:tc>
        <w:tc>
          <w:tcPr>
            <w:tcW w:w="7088" w:type="dxa"/>
          </w:tcPr>
          <w:p w:rsidR="001D6063" w:rsidRPr="002813F7" w:rsidRDefault="009B6AF5" w:rsidP="009B6AF5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2813F7">
              <w:rPr>
                <w:b w:val="0"/>
                <w:sz w:val="24"/>
                <w:szCs w:val="24"/>
              </w:rPr>
              <w:t>В</w:t>
            </w:r>
            <w:r w:rsidR="001D6063" w:rsidRPr="002813F7">
              <w:rPr>
                <w:b w:val="0"/>
                <w:sz w:val="24"/>
                <w:szCs w:val="24"/>
              </w:rPr>
              <w:t>торой важнейший праздник мусульман. Известен как день окончания хад</w:t>
            </w:r>
            <w:r w:rsidRPr="002813F7">
              <w:rPr>
                <w:b w:val="0"/>
                <w:sz w:val="24"/>
                <w:szCs w:val="24"/>
              </w:rPr>
              <w:t>жа и праздник жертвоприношения.</w:t>
            </w:r>
          </w:p>
          <w:p w:rsidR="003C1383" w:rsidRPr="002813F7" w:rsidRDefault="001D6063" w:rsidP="009B6AF5">
            <w:pPr>
              <w:pStyle w:val="content--common-blockblock-3u"/>
              <w:shd w:val="clear" w:color="auto" w:fill="FFFFFF"/>
              <w:spacing w:before="0" w:beforeAutospacing="0" w:after="0" w:afterAutospacing="0"/>
            </w:pPr>
            <w:r w:rsidRPr="002813F7">
              <w:t xml:space="preserve">Курбан-байрам </w:t>
            </w:r>
            <w:r w:rsidR="009B6AF5" w:rsidRPr="002813F7">
              <w:t>длится три дня.</w:t>
            </w:r>
          </w:p>
        </w:tc>
      </w:tr>
      <w:tr w:rsidR="002813F7" w:rsidRPr="002813F7" w:rsidTr="009B6AF5">
        <w:tc>
          <w:tcPr>
            <w:tcW w:w="1101" w:type="dxa"/>
          </w:tcPr>
          <w:p w:rsidR="003C1383" w:rsidRPr="002813F7" w:rsidRDefault="009B6AF5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842" w:type="dxa"/>
          </w:tcPr>
          <w:p w:rsidR="003C1383" w:rsidRPr="002813F7" w:rsidRDefault="009B6AF5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Начало года по Хиджре</w:t>
            </w:r>
          </w:p>
        </w:tc>
        <w:tc>
          <w:tcPr>
            <w:tcW w:w="7088" w:type="dxa"/>
          </w:tcPr>
          <w:p w:rsidR="003C1383" w:rsidRPr="002813F7" w:rsidRDefault="009B6AF5" w:rsidP="009B6AF5">
            <w:pPr>
              <w:pStyle w:val="content--common-blockblock-3u"/>
              <w:shd w:val="clear" w:color="auto" w:fill="FFFFFF"/>
              <w:spacing w:before="0" w:beforeAutospacing="0" w:after="0" w:afterAutospacing="0"/>
            </w:pPr>
            <w:r w:rsidRPr="002813F7">
              <w:t xml:space="preserve">Отмечается в первый день месяца </w:t>
            </w:r>
            <w:proofErr w:type="spellStart"/>
            <w:r w:rsidRPr="002813F7">
              <w:t>Мухаррам</w:t>
            </w:r>
            <w:proofErr w:type="spellEnd"/>
            <w:r w:rsidRPr="002813F7">
              <w:t xml:space="preserve">. В эту дату имамы в мечетях читают проповеди о Хиджре. В течение всего </w:t>
            </w:r>
            <w:proofErr w:type="spellStart"/>
            <w:r w:rsidRPr="002813F7">
              <w:t>Мухаррама</w:t>
            </w:r>
            <w:proofErr w:type="spellEnd"/>
            <w:r w:rsidRPr="002813F7">
              <w:t xml:space="preserve"> дозволяется держать пост.</w:t>
            </w:r>
          </w:p>
        </w:tc>
      </w:tr>
      <w:tr w:rsidR="002813F7" w:rsidRPr="002813F7" w:rsidTr="009B6AF5">
        <w:tc>
          <w:tcPr>
            <w:tcW w:w="1101" w:type="dxa"/>
          </w:tcPr>
          <w:p w:rsidR="003C1383" w:rsidRPr="002813F7" w:rsidRDefault="009B6AF5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842" w:type="dxa"/>
          </w:tcPr>
          <w:p w:rsidR="003C1383" w:rsidRPr="002813F7" w:rsidRDefault="009B6AF5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7088" w:type="dxa"/>
          </w:tcPr>
          <w:p w:rsidR="009B6AF5" w:rsidRPr="002813F7" w:rsidRDefault="009B6AF5" w:rsidP="009B6AF5">
            <w:pPr>
              <w:pStyle w:val="content--common-blockblock-3u"/>
              <w:shd w:val="clear" w:color="auto" w:fill="FFFFFF"/>
              <w:spacing w:before="0" w:beforeAutospacing="0" w:after="0" w:afterAutospacing="0"/>
            </w:pPr>
            <w:r w:rsidRPr="002813F7">
              <w:t xml:space="preserve">День </w:t>
            </w:r>
            <w:proofErr w:type="spellStart"/>
            <w:r w:rsidRPr="002813F7">
              <w:t>Ашура</w:t>
            </w:r>
            <w:proofErr w:type="spellEnd"/>
            <w:r w:rsidR="000669E3" w:rsidRPr="002813F7">
              <w:t xml:space="preserve"> –</w:t>
            </w:r>
            <w:r w:rsidRPr="002813F7">
              <w:t xml:space="preserve"> д</w:t>
            </w:r>
            <w:r w:rsidR="000669E3" w:rsidRPr="002813F7">
              <w:t xml:space="preserve">есятый день </w:t>
            </w:r>
            <w:proofErr w:type="spellStart"/>
            <w:r w:rsidR="000669E3" w:rsidRPr="002813F7">
              <w:t>Мухаррама</w:t>
            </w:r>
            <w:proofErr w:type="spellEnd"/>
            <w:r w:rsidR="000669E3" w:rsidRPr="002813F7">
              <w:t xml:space="preserve">. </w:t>
            </w:r>
            <w:proofErr w:type="spellStart"/>
            <w:r w:rsidR="000669E3" w:rsidRPr="002813F7">
              <w:t>В</w:t>
            </w:r>
            <w:r w:rsidRPr="002813F7">
              <w:t>этот</w:t>
            </w:r>
            <w:proofErr w:type="spellEnd"/>
            <w:r w:rsidRPr="002813F7">
              <w:t xml:space="preserve"> день</w:t>
            </w:r>
            <w:r w:rsidR="000669E3" w:rsidRPr="002813F7">
              <w:t xml:space="preserve"> были созданы небеса и сотворён первый человек – </w:t>
            </w:r>
            <w:r w:rsidRPr="002813F7">
              <w:t xml:space="preserve">Адам. </w:t>
            </w:r>
          </w:p>
          <w:p w:rsidR="003C1383" w:rsidRPr="002813F7" w:rsidRDefault="000669E3" w:rsidP="000669E3">
            <w:pPr>
              <w:pStyle w:val="content--common-blockblock-3u"/>
              <w:shd w:val="clear" w:color="auto" w:fill="FFFFFF"/>
              <w:spacing w:before="0" w:beforeAutospacing="0" w:after="0" w:afterAutospacing="0"/>
            </w:pPr>
            <w:r w:rsidRPr="002813F7">
              <w:t xml:space="preserve">В </w:t>
            </w:r>
            <w:r w:rsidR="009B6AF5" w:rsidRPr="002813F7">
              <w:t>эту дату принято уделять особое внимание совершению добрых дел. Также мусульмане стараются навестить своих больных родных и</w:t>
            </w:r>
            <w:r w:rsidRPr="002813F7">
              <w:t xml:space="preserve"> </w:t>
            </w:r>
            <w:r w:rsidR="009B6AF5" w:rsidRPr="002813F7">
              <w:t>друзей.</w:t>
            </w:r>
          </w:p>
        </w:tc>
      </w:tr>
      <w:tr w:rsidR="002813F7" w:rsidRPr="002813F7" w:rsidTr="009B6AF5">
        <w:tc>
          <w:tcPr>
            <w:tcW w:w="1101" w:type="dxa"/>
          </w:tcPr>
          <w:p w:rsidR="003C1383" w:rsidRPr="002813F7" w:rsidRDefault="009B6AF5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842" w:type="dxa"/>
          </w:tcPr>
          <w:p w:rsidR="003C1383" w:rsidRPr="002813F7" w:rsidRDefault="009B6AF5" w:rsidP="009B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Маулид</w:t>
            </w:r>
            <w:proofErr w:type="spellEnd"/>
            <w:r w:rsidRPr="002813F7">
              <w:rPr>
                <w:rFonts w:ascii="Times New Roman" w:hAnsi="Times New Roman" w:cs="Times New Roman"/>
                <w:sz w:val="24"/>
                <w:szCs w:val="24"/>
              </w:rPr>
              <w:t xml:space="preserve"> Ан-</w:t>
            </w:r>
            <w:proofErr w:type="spellStart"/>
            <w:r w:rsidRPr="002813F7"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7088" w:type="dxa"/>
          </w:tcPr>
          <w:p w:rsidR="003C1383" w:rsidRPr="002813F7" w:rsidRDefault="009B6AF5" w:rsidP="000669E3">
            <w:pPr>
              <w:pStyle w:val="content--common-blockblock-3u"/>
              <w:shd w:val="clear" w:color="auto" w:fill="FFFFFF"/>
              <w:spacing w:before="0" w:beforeAutospacing="0" w:after="0" w:afterAutospacing="0"/>
            </w:pPr>
            <w:r w:rsidRPr="002813F7">
              <w:t xml:space="preserve">Рождество пророка Мухаммада (12-й день месяца </w:t>
            </w:r>
            <w:proofErr w:type="spellStart"/>
            <w:r w:rsidRPr="002813F7">
              <w:t>Раби</w:t>
            </w:r>
            <w:proofErr w:type="spellEnd"/>
            <w:r w:rsidRPr="002813F7">
              <w:t xml:space="preserve"> аль-</w:t>
            </w:r>
            <w:proofErr w:type="spellStart"/>
            <w:r w:rsidRPr="002813F7">
              <w:t>авваль</w:t>
            </w:r>
            <w:proofErr w:type="spellEnd"/>
            <w:r w:rsidRPr="002813F7">
              <w:t>).</w:t>
            </w:r>
            <w:r w:rsidR="000669E3" w:rsidRPr="002813F7">
              <w:t xml:space="preserve"> </w:t>
            </w:r>
            <w:r w:rsidRPr="002813F7">
              <w:t>Принято молиться и раздавать милостыню</w:t>
            </w:r>
          </w:p>
        </w:tc>
      </w:tr>
    </w:tbl>
    <w:p w:rsidR="001578E6" w:rsidRDefault="001578E6" w:rsidP="009B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78E6" w:rsidRDefault="001578E6" w:rsidP="00157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8E6">
        <w:rPr>
          <w:rFonts w:ascii="Times New Roman" w:hAnsi="Times New Roman" w:cs="Times New Roman"/>
          <w:b/>
          <w:sz w:val="24"/>
          <w:szCs w:val="24"/>
        </w:rPr>
        <w:lastRenderedPageBreak/>
        <w:t>Национальные праздники Таджикистана</w:t>
      </w:r>
    </w:p>
    <w:p w:rsidR="001578E6" w:rsidRPr="001578E6" w:rsidRDefault="001578E6" w:rsidP="00157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8333"/>
      </w:tblGrid>
      <w:tr w:rsidR="001578E6" w:rsidTr="001578E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1578E6" w:rsidP="00157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3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1578E6" w:rsidP="001578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7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Русское название</w:t>
            </w:r>
          </w:p>
        </w:tc>
      </w:tr>
      <w:tr w:rsidR="001578E6" w:rsidTr="002813F7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21-24 марта (страница отсутствует)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21-24 марта</w:t>
              </w:r>
            </w:hyperlink>
          </w:p>
        </w:tc>
        <w:tc>
          <w:tcPr>
            <w:tcW w:w="83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1578E6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8E6">
              <w:rPr>
                <w:rFonts w:ascii="Times New Roman" w:hAnsi="Times New Roman" w:cs="Times New Roman"/>
                <w:sz w:val="24"/>
                <w:szCs w:val="24"/>
              </w:rPr>
              <w:t>Международный праздник </w:t>
            </w:r>
            <w:proofErr w:type="spellStart"/>
            <w:r w:rsidRPr="001578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578E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"https://ru.wikipedia.org/wiki/%D0%9D%D0%B0%D0%B2%D1%80%D1%83%D0%B7" \o "Навруз" </w:instrText>
            </w:r>
            <w:r w:rsidRPr="001578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578E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Навруз</w:t>
            </w:r>
            <w:proofErr w:type="spellEnd"/>
            <w:r w:rsidRPr="001578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578E6" w:rsidTr="002813F7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27 июня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27 июня</w:t>
              </w:r>
            </w:hyperlink>
          </w:p>
        </w:tc>
        <w:tc>
          <w:tcPr>
            <w:tcW w:w="83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День национального единства (Таджикистан)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национального единства</w:t>
              </w:r>
            </w:hyperlink>
          </w:p>
        </w:tc>
      </w:tr>
      <w:tr w:rsidR="001578E6" w:rsidTr="002813F7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9 сентября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 сентября</w:t>
              </w:r>
            </w:hyperlink>
          </w:p>
        </w:tc>
        <w:tc>
          <w:tcPr>
            <w:tcW w:w="83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День независимости Республики Таджикистан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независимости Республики Таджикистан</w:t>
              </w:r>
            </w:hyperlink>
          </w:p>
        </w:tc>
      </w:tr>
      <w:tr w:rsidR="001578E6" w:rsidTr="002813F7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2 октября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 октября</w:t>
              </w:r>
            </w:hyperlink>
          </w:p>
        </w:tc>
        <w:tc>
          <w:tcPr>
            <w:tcW w:w="83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Default="001578E6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8E6">
              <w:rPr>
                <w:rFonts w:ascii="Times New Roman" w:hAnsi="Times New Roman" w:cs="Times New Roman"/>
                <w:sz w:val="24"/>
                <w:szCs w:val="24"/>
              </w:rPr>
              <w:t>Праздник </w:t>
            </w:r>
            <w:proofErr w:type="spellStart"/>
            <w:r w:rsidRPr="001578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578E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"https://ru.wikipedia.org/wiki/%D0%9C%D0%B5%D1%85%D1%80%D0%B5%D0%B3%D0%B0%D0%BD" \o "Мехреган" </w:instrText>
            </w:r>
            <w:r w:rsidRPr="001578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578E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Мехрган</w:t>
            </w:r>
            <w:proofErr w:type="spellEnd"/>
            <w:r w:rsidRPr="001578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1578E6" w:rsidRPr="001578E6" w:rsidRDefault="001578E6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8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78E6">
              <w:rPr>
                <w:rFonts w:ascii="Times New Roman" w:hAnsi="Times New Roman" w:cs="Times New Roman"/>
                <w:sz w:val="24"/>
                <w:szCs w:val="24"/>
                <w:shd w:val="clear" w:color="auto" w:fill="F8F9FA"/>
              </w:rPr>
              <w:t>Одна из официально признанных в стране древних иранских и зороастрийских праздников)</w:t>
            </w:r>
          </w:p>
        </w:tc>
      </w:tr>
      <w:tr w:rsidR="001578E6" w:rsidTr="002813F7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5 октября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5 октября</w:t>
              </w:r>
            </w:hyperlink>
          </w:p>
        </w:tc>
        <w:tc>
          <w:tcPr>
            <w:tcW w:w="83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День государственного языка Республики Таджикистан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государственного языка Республики Таджикистан</w:t>
              </w:r>
            </w:hyperlink>
          </w:p>
        </w:tc>
      </w:tr>
      <w:tr w:rsidR="001578E6" w:rsidTr="002813F7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6 ноября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6 ноября</w:t>
              </w:r>
            </w:hyperlink>
          </w:p>
        </w:tc>
        <w:tc>
          <w:tcPr>
            <w:tcW w:w="83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День Конституции Республики Таджикистан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Конституции Республики Таджикистан</w:t>
              </w:r>
            </w:hyperlink>
          </w:p>
        </w:tc>
      </w:tr>
      <w:tr w:rsidR="001578E6" w:rsidTr="002813F7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24 ноября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24 ноября</w:t>
              </w:r>
            </w:hyperlink>
          </w:p>
        </w:tc>
        <w:tc>
          <w:tcPr>
            <w:tcW w:w="833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День Государственного Флага Таджикистана (страница отсутствует)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Государственного Флага Таджикистана</w:t>
              </w:r>
            </w:hyperlink>
          </w:p>
        </w:tc>
      </w:tr>
    </w:tbl>
    <w:p w:rsidR="001578E6" w:rsidRDefault="001578E6" w:rsidP="009B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8E6" w:rsidRDefault="001578E6" w:rsidP="00157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8E6">
        <w:rPr>
          <w:rFonts w:ascii="Times New Roman" w:hAnsi="Times New Roman" w:cs="Times New Roman"/>
          <w:b/>
          <w:sz w:val="24"/>
          <w:szCs w:val="24"/>
        </w:rPr>
        <w:t>Нац</w:t>
      </w:r>
      <w:r>
        <w:rPr>
          <w:rFonts w:ascii="Times New Roman" w:hAnsi="Times New Roman" w:cs="Times New Roman"/>
          <w:b/>
          <w:sz w:val="24"/>
          <w:szCs w:val="24"/>
        </w:rPr>
        <w:t>иональные праздники Узбекистана</w:t>
      </w:r>
    </w:p>
    <w:p w:rsidR="001578E6" w:rsidRDefault="001578E6" w:rsidP="00157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8363"/>
      </w:tblGrid>
      <w:tr w:rsidR="001578E6" w:rsidTr="002813F7">
        <w:tc>
          <w:tcPr>
            <w:tcW w:w="137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21 марта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21 марта</w:t>
              </w:r>
            </w:hyperlink>
          </w:p>
        </w:tc>
        <w:tc>
          <w:tcPr>
            <w:tcW w:w="836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Навруз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Праздник </w:t>
              </w:r>
              <w:proofErr w:type="spellStart"/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Навруз</w:t>
              </w:r>
              <w:proofErr w:type="spellEnd"/>
            </w:hyperlink>
          </w:p>
        </w:tc>
      </w:tr>
      <w:tr w:rsidR="001578E6" w:rsidTr="002813F7">
        <w:tc>
          <w:tcPr>
            <w:tcW w:w="137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1 сентября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 сентября</w:t>
              </w:r>
            </w:hyperlink>
          </w:p>
        </w:tc>
        <w:tc>
          <w:tcPr>
            <w:tcW w:w="836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День независимости Узбекистана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Независимости</w:t>
              </w:r>
            </w:hyperlink>
          </w:p>
        </w:tc>
      </w:tr>
      <w:tr w:rsidR="001578E6" w:rsidTr="002813F7">
        <w:tc>
          <w:tcPr>
            <w:tcW w:w="137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8 декабря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 декабря</w:t>
              </w:r>
            </w:hyperlink>
          </w:p>
        </w:tc>
        <w:tc>
          <w:tcPr>
            <w:tcW w:w="836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1578E6" w:rsidRPr="001578E6" w:rsidRDefault="00566B9F" w:rsidP="001578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День Конституции Узбекистана (страница отсутствует)" w:history="1">
              <w:r w:rsidR="001578E6" w:rsidRPr="001578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 Конституции</w:t>
              </w:r>
            </w:hyperlink>
          </w:p>
        </w:tc>
      </w:tr>
    </w:tbl>
    <w:p w:rsidR="001578E6" w:rsidRDefault="001578E6" w:rsidP="00157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B9F" w:rsidRDefault="00566B9F" w:rsidP="00566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8E6">
        <w:rPr>
          <w:rFonts w:ascii="Times New Roman" w:hAnsi="Times New Roman" w:cs="Times New Roman"/>
          <w:b/>
          <w:sz w:val="24"/>
          <w:szCs w:val="24"/>
        </w:rPr>
        <w:t>Нац</w:t>
      </w:r>
      <w:r>
        <w:rPr>
          <w:rFonts w:ascii="Times New Roman" w:hAnsi="Times New Roman" w:cs="Times New Roman"/>
          <w:b/>
          <w:sz w:val="24"/>
          <w:szCs w:val="24"/>
        </w:rPr>
        <w:t>иональные праздники Узбекистана</w:t>
      </w:r>
    </w:p>
    <w:p w:rsidR="00566B9F" w:rsidRPr="00566B9F" w:rsidRDefault="00566B9F" w:rsidP="00157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8363"/>
      </w:tblGrid>
      <w:tr w:rsidR="00566B9F" w:rsidTr="003901A8">
        <w:tc>
          <w:tcPr>
            <w:tcW w:w="137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66B9F" w:rsidRDefault="00566B9F" w:rsidP="003901A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21 марта</w:t>
            </w:r>
          </w:p>
        </w:tc>
        <w:tc>
          <w:tcPr>
            <w:tcW w:w="836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66B9F" w:rsidRDefault="00566B9F" w:rsidP="003901A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Нооруз</w:t>
            </w:r>
            <w:proofErr w:type="spellEnd"/>
          </w:p>
        </w:tc>
      </w:tr>
      <w:tr w:rsidR="00566B9F" w:rsidTr="003901A8">
        <w:tc>
          <w:tcPr>
            <w:tcW w:w="137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66B9F" w:rsidRDefault="00566B9F" w:rsidP="003901A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7 апреля</w:t>
            </w:r>
          </w:p>
        </w:tc>
        <w:tc>
          <w:tcPr>
            <w:tcW w:w="836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66B9F" w:rsidRDefault="00566B9F" w:rsidP="00566B9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День народной Апрельской революции</w:t>
            </w:r>
          </w:p>
        </w:tc>
      </w:tr>
      <w:tr w:rsidR="00566B9F" w:rsidTr="003901A8">
        <w:tc>
          <w:tcPr>
            <w:tcW w:w="137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66B9F" w:rsidRDefault="00566B9F" w:rsidP="003901A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5 мая</w:t>
            </w:r>
          </w:p>
        </w:tc>
        <w:tc>
          <w:tcPr>
            <w:tcW w:w="836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66B9F" w:rsidRDefault="00566B9F" w:rsidP="00566B9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День Конституции</w:t>
            </w:r>
          </w:p>
        </w:tc>
      </w:tr>
      <w:tr w:rsidR="00566B9F" w:rsidTr="003901A8">
        <w:tc>
          <w:tcPr>
            <w:tcW w:w="137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66B9F" w:rsidRDefault="00566B9F" w:rsidP="003901A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31 августа</w:t>
            </w:r>
          </w:p>
        </w:tc>
        <w:tc>
          <w:tcPr>
            <w:tcW w:w="836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66B9F" w:rsidRDefault="00566B9F" w:rsidP="00566B9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День Независимости</w:t>
            </w:r>
          </w:p>
        </w:tc>
      </w:tr>
      <w:tr w:rsidR="00566B9F" w:rsidTr="003901A8">
        <w:tc>
          <w:tcPr>
            <w:tcW w:w="137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66B9F" w:rsidRDefault="00566B9F" w:rsidP="003901A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7-8 </w:t>
            </w:r>
            <w:bookmarkStart w:id="0" w:name="_GoBack"/>
            <w:bookmarkEnd w:id="0"/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ноября</w:t>
            </w:r>
          </w:p>
        </w:tc>
        <w:tc>
          <w:tcPr>
            <w:tcW w:w="8363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566B9F" w:rsidRDefault="00566B9F" w:rsidP="00566B9F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День истории и памяти предков</w:t>
            </w:r>
          </w:p>
        </w:tc>
      </w:tr>
    </w:tbl>
    <w:p w:rsidR="00566B9F" w:rsidRDefault="00566B9F" w:rsidP="001578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8E6" w:rsidRDefault="001578E6" w:rsidP="009B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B9F" w:rsidRPr="009B6AF5" w:rsidRDefault="00566B9F" w:rsidP="009B6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праздники: новый год, 8 мая, 1 мая, 9 мая.</w:t>
      </w:r>
    </w:p>
    <w:sectPr w:rsidR="00566B9F" w:rsidRPr="009B6AF5" w:rsidSect="00087B5C">
      <w:pgSz w:w="11906" w:h="16838"/>
      <w:pgMar w:top="993" w:right="850" w:bottom="1134" w:left="1134" w:header="708" w:footer="708" w:gutter="0"/>
      <w:pgBorders w:offsetFrom="page">
        <w:top w:val="thickThinSmallGap" w:sz="24" w:space="24" w:color="4F6228" w:themeColor="accent3" w:themeShade="80"/>
        <w:left w:val="thickThinSmallGap" w:sz="24" w:space="24" w:color="4F6228" w:themeColor="accent3" w:themeShade="80"/>
        <w:bottom w:val="thinThickSmallGap" w:sz="24" w:space="24" w:color="4F6228" w:themeColor="accent3" w:themeShade="80"/>
        <w:right w:val="thinThickSmall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383"/>
    <w:rsid w:val="000669E3"/>
    <w:rsid w:val="00087B5C"/>
    <w:rsid w:val="001578E6"/>
    <w:rsid w:val="001D6063"/>
    <w:rsid w:val="002813F7"/>
    <w:rsid w:val="002D2DC8"/>
    <w:rsid w:val="003C1383"/>
    <w:rsid w:val="00566B9F"/>
    <w:rsid w:val="009B6AF5"/>
    <w:rsid w:val="00B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EF8CB-5F67-4A80-8AE8-5A8D5089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DC8"/>
  </w:style>
  <w:style w:type="paragraph" w:styleId="3">
    <w:name w:val="heading 3"/>
    <w:basedOn w:val="a"/>
    <w:link w:val="30"/>
    <w:uiPriority w:val="9"/>
    <w:qFormat/>
    <w:rsid w:val="003C1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383"/>
    <w:rPr>
      <w:color w:val="0000FF"/>
      <w:u w:val="single"/>
    </w:rPr>
  </w:style>
  <w:style w:type="character" w:styleId="a4">
    <w:name w:val="Strong"/>
    <w:basedOn w:val="a0"/>
    <w:uiPriority w:val="22"/>
    <w:qFormat/>
    <w:rsid w:val="003C1383"/>
    <w:rPr>
      <w:b/>
      <w:bCs/>
    </w:rPr>
  </w:style>
  <w:style w:type="table" w:styleId="a5">
    <w:name w:val="Table Grid"/>
    <w:basedOn w:val="a1"/>
    <w:uiPriority w:val="59"/>
    <w:rsid w:val="003C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C13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--common-blockblock-3u">
    <w:name w:val="content--common-block__block-3u"/>
    <w:basedOn w:val="a"/>
    <w:rsid w:val="001D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1578E6"/>
  </w:style>
  <w:style w:type="paragraph" w:styleId="a6">
    <w:name w:val="Normal (Web)"/>
    <w:basedOn w:val="a"/>
    <w:uiPriority w:val="99"/>
    <w:semiHidden/>
    <w:unhideWhenUsed/>
    <w:rsid w:val="0015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7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D%D1%8C_%D0%BD%D0%B5%D0%B7%D0%B0%D0%B2%D0%B8%D1%81%D0%B8%D0%BC%D0%BE%D1%81%D1%82%D0%B8_%D0%A0%D0%B5%D1%81%D0%BF%D1%83%D0%B1%D0%BB%D0%B8%D0%BA%D0%B8_%D0%A2%D0%B0%D0%B4%D0%B6%D0%B8%D0%BA%D0%B8%D1%81%D1%82%D0%B0%D0%BD" TargetMode="External"/><Relationship Id="rId13" Type="http://schemas.openxmlformats.org/officeDocument/2006/relationships/hyperlink" Target="https://ru.wikipedia.org/wiki/%D0%94%D0%B5%D0%BD%D1%8C_%D0%9A%D0%BE%D0%BD%D1%81%D1%82%D0%B8%D1%82%D1%83%D1%86%D0%B8%D0%B8_%D0%A0%D0%B5%D1%81%D0%BF%D1%83%D0%B1%D0%BB%D0%B8%D0%BA%D0%B8_%D0%A2%D0%B0%D0%B4%D0%B6%D0%B8%D0%BA%D0%B8%D1%81%D1%82%D0%B0%D0%BD" TargetMode="External"/><Relationship Id="rId18" Type="http://schemas.openxmlformats.org/officeDocument/2006/relationships/hyperlink" Target="https://ru.wikipedia.org/wiki/1_%D1%81%D0%B5%D0%BD%D1%82%D1%8F%D0%B1%D1%80%D1%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/index.php?title=%D0%94%D0%B5%D0%BD%D1%8C_%D0%9A%D0%BE%D0%BD%D1%81%D1%82%D0%B8%D1%82%D1%83%D1%86%D0%B8%D0%B8_%D0%A3%D0%B7%D0%B1%D0%B5%D0%BA%D0%B8%D1%81%D1%82%D0%B0%D0%BD%D0%B0&amp;action=edit&amp;redlink=1" TargetMode="External"/><Relationship Id="rId7" Type="http://schemas.openxmlformats.org/officeDocument/2006/relationships/hyperlink" Target="https://ru.wikipedia.org/wiki/9_%D1%81%D0%B5%D0%BD%D1%82%D1%8F%D0%B1%D1%80%D1%8F" TargetMode="External"/><Relationship Id="rId12" Type="http://schemas.openxmlformats.org/officeDocument/2006/relationships/hyperlink" Target="https://ru.wikipedia.org/wiki/6_%D0%BD%D0%BE%D1%8F%D0%B1%D1%80%D1%8F" TargetMode="External"/><Relationship Id="rId17" Type="http://schemas.openxmlformats.org/officeDocument/2006/relationships/hyperlink" Target="https://ru.wikipedia.org/wiki/%D0%9D%D0%B0%D0%B2%D1%80%D1%83%D0%B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21_%D0%BC%D0%B0%D1%80%D1%82%D0%B0" TargetMode="External"/><Relationship Id="rId20" Type="http://schemas.openxmlformats.org/officeDocument/2006/relationships/hyperlink" Target="https://ru.wikipedia.org/wiki/8_%D0%B4%D0%B5%D0%BA%D0%B0%D0%B1%D1%80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5%D0%BD%D1%8C_%D0%BD%D0%B0%D1%86%D0%B8%D0%BE%D0%BD%D0%B0%D0%BB%D1%8C%D0%BD%D0%BE%D0%B3%D0%BE_%D0%B5%D0%B4%D0%B8%D0%BD%D1%81%D1%82%D0%B2%D0%B0_(%D0%A2%D0%B0%D0%B4%D0%B6%D0%B8%D0%BA%D0%B8%D1%81%D1%82%D0%B0%D0%BD)" TargetMode="External"/><Relationship Id="rId11" Type="http://schemas.openxmlformats.org/officeDocument/2006/relationships/hyperlink" Target="https://ru.wikipedia.org/wiki/%D0%94%D0%B5%D0%BD%D1%8C_%D0%B3%D0%BE%D1%81%D1%83%D0%B4%D0%B0%D1%80%D1%81%D1%82%D0%B2%D0%B5%D0%BD%D0%BD%D0%BE%D0%B3%D0%BE_%D1%8F%D0%B7%D1%8B%D0%BA%D0%B0_%D0%A0%D0%B5%D1%81%D0%BF%D1%83%D0%B1%D0%BB%D0%B8%D0%BA%D0%B8_%D0%A2%D0%B0%D0%B4%D0%B6%D0%B8%D0%BA%D0%B8%D1%81%D1%82%D0%B0%D0%BD" TargetMode="External"/><Relationship Id="rId5" Type="http://schemas.openxmlformats.org/officeDocument/2006/relationships/hyperlink" Target="https://ru.wikipedia.org/wiki/27_%D0%B8%D1%8E%D0%BD%D1%8F" TargetMode="External"/><Relationship Id="rId15" Type="http://schemas.openxmlformats.org/officeDocument/2006/relationships/hyperlink" Target="https://ru.wikipedia.org/w/index.php?title=%D0%94%D0%B5%D0%BD%D1%8C_%D0%93%D0%BE%D1%81%D1%83%D0%B4%D0%B0%D1%80%D1%81%D1%82%D0%B2%D0%B5%D0%BD%D0%BD%D0%BE%D0%B3%D0%BE_%D0%A4%D0%BB%D0%B0%D0%B3%D0%B0_%D0%A2%D0%B0%D0%B4%D0%B6%D0%B8%D0%BA%D0%B8%D1%81%D1%82%D0%B0%D0%BD%D0%B0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5_%D0%BE%D0%BA%D1%82%D1%8F%D0%B1%D1%80%D1%8F" TargetMode="External"/><Relationship Id="rId19" Type="http://schemas.openxmlformats.org/officeDocument/2006/relationships/hyperlink" Target="https://ru.wikipedia.org/wiki/%D0%94%D0%B5%D0%BD%D1%8C_%D0%BD%D0%B5%D0%B7%D0%B0%D0%B2%D0%B8%D1%81%D0%B8%D0%BC%D0%BE%D1%81%D1%82%D0%B8_%D0%A3%D0%B7%D0%B1%D0%B5%D0%BA%D0%B8%D1%81%D1%82%D0%B0%D0%BD%D0%B0" TargetMode="External"/><Relationship Id="rId4" Type="http://schemas.openxmlformats.org/officeDocument/2006/relationships/hyperlink" Target="https://ru.wikipedia.org/w/index.php?title=21-24_%D0%BC%D0%B0%D1%80%D1%82%D0%B0&amp;action=edit&amp;redlink=1" TargetMode="External"/><Relationship Id="rId9" Type="http://schemas.openxmlformats.org/officeDocument/2006/relationships/hyperlink" Target="https://ru.wikipedia.org/wiki/2_%D0%BE%D0%BA%D1%82%D1%8F%D0%B1%D1%80%D1%8F" TargetMode="External"/><Relationship Id="rId14" Type="http://schemas.openxmlformats.org/officeDocument/2006/relationships/hyperlink" Target="https://ru.wikipedia.org/wiki/24_%D0%BD%D0%BE%D1%8F%D0%B1%D1%80%D1%8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Голева Татьяна Геннадьевна</cp:lastModifiedBy>
  <cp:revision>5</cp:revision>
  <cp:lastPrinted>2025-04-28T13:07:00Z</cp:lastPrinted>
  <dcterms:created xsi:type="dcterms:W3CDTF">2025-04-25T10:54:00Z</dcterms:created>
  <dcterms:modified xsi:type="dcterms:W3CDTF">2025-04-30T08:47:00Z</dcterms:modified>
</cp:coreProperties>
</file>