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45" w:rsidRPr="003F4DAD" w:rsidRDefault="00FF711D" w:rsidP="003F4DAD">
      <w:pPr>
        <w:jc w:val="center"/>
        <w:rPr>
          <w:b/>
        </w:rPr>
      </w:pPr>
      <w:r w:rsidRPr="003F4DAD">
        <w:rPr>
          <w:b/>
        </w:rPr>
        <w:t>График мероприятий ОРОС на 1 полугодие</w:t>
      </w:r>
    </w:p>
    <w:p w:rsidR="003F4DAD" w:rsidRDefault="003F4DAD"/>
    <w:p w:rsidR="00244E26" w:rsidRPr="00EA4981" w:rsidRDefault="00FA71AA" w:rsidP="00EA4981">
      <w:pPr>
        <w:jc w:val="both"/>
        <w:rPr>
          <w:sz w:val="28"/>
          <w:szCs w:val="28"/>
        </w:rPr>
      </w:pPr>
      <w:r w:rsidRPr="00EA4981">
        <w:rPr>
          <w:sz w:val="28"/>
          <w:szCs w:val="28"/>
        </w:rPr>
        <w:t>Дорогие коллеги! Поглядите внимательно на график</w:t>
      </w:r>
      <w:r w:rsidR="003F4DAD" w:rsidRPr="00EA4981">
        <w:rPr>
          <w:sz w:val="28"/>
          <w:szCs w:val="28"/>
        </w:rPr>
        <w:t xml:space="preserve"> того, что мы планируем провести</w:t>
      </w:r>
      <w:r w:rsidRPr="00EA4981">
        <w:rPr>
          <w:sz w:val="28"/>
          <w:szCs w:val="28"/>
        </w:rPr>
        <w:t xml:space="preserve">.  Очевидно, что нам требуется утвердить график своей работы. Новикова, Гарсия: </w:t>
      </w:r>
      <w:r w:rsidR="00244E26" w:rsidRPr="00EA4981">
        <w:rPr>
          <w:sz w:val="28"/>
          <w:szCs w:val="28"/>
        </w:rPr>
        <w:t>свободный день – вторник; Обязательные п</w:t>
      </w:r>
      <w:r w:rsidRPr="00EA4981">
        <w:rPr>
          <w:sz w:val="28"/>
          <w:szCs w:val="28"/>
        </w:rPr>
        <w:t>рисутственные дни – понедельник, среда</w:t>
      </w:r>
      <w:r w:rsidR="00244E26" w:rsidRPr="00EA4981">
        <w:rPr>
          <w:sz w:val="28"/>
          <w:szCs w:val="28"/>
        </w:rPr>
        <w:t xml:space="preserve">, по необходимости - </w:t>
      </w:r>
      <w:proofErr w:type="spellStart"/>
      <w:proofErr w:type="gramStart"/>
      <w:r w:rsidR="00244E26" w:rsidRPr="00EA4981">
        <w:rPr>
          <w:sz w:val="28"/>
          <w:szCs w:val="28"/>
        </w:rPr>
        <w:t>чт</w:t>
      </w:r>
      <w:proofErr w:type="spellEnd"/>
      <w:proofErr w:type="gramEnd"/>
      <w:r w:rsidR="00244E26" w:rsidRPr="00EA4981">
        <w:rPr>
          <w:sz w:val="28"/>
          <w:szCs w:val="28"/>
        </w:rPr>
        <w:t>, пт</w:t>
      </w:r>
      <w:r w:rsidR="00FD08E2" w:rsidRPr="00EA4981">
        <w:rPr>
          <w:sz w:val="28"/>
          <w:szCs w:val="28"/>
        </w:rPr>
        <w:t>. Дни мероприятий</w:t>
      </w:r>
      <w:r w:rsidR="00244E26" w:rsidRPr="00EA4981">
        <w:rPr>
          <w:sz w:val="28"/>
          <w:szCs w:val="28"/>
        </w:rPr>
        <w:t xml:space="preserve"> для всех</w:t>
      </w:r>
      <w:r w:rsidR="00FD08E2" w:rsidRPr="00EA4981">
        <w:rPr>
          <w:sz w:val="28"/>
          <w:szCs w:val="28"/>
        </w:rPr>
        <w:t xml:space="preserve"> – четверг, пятница, суббота. </w:t>
      </w:r>
      <w:r w:rsidR="00101C64" w:rsidRPr="00EA4981">
        <w:rPr>
          <w:sz w:val="28"/>
          <w:szCs w:val="28"/>
        </w:rPr>
        <w:t xml:space="preserve">Коллеги! Определитесь с графиком работы по своим направлениям и с </w:t>
      </w:r>
      <w:r w:rsidR="00EA4981">
        <w:rPr>
          <w:sz w:val="28"/>
          <w:szCs w:val="28"/>
        </w:rPr>
        <w:t xml:space="preserve">желательными </w:t>
      </w:r>
      <w:r w:rsidR="00101C64" w:rsidRPr="00EA4981">
        <w:rPr>
          <w:sz w:val="28"/>
          <w:szCs w:val="28"/>
        </w:rPr>
        <w:t xml:space="preserve">датами совещаний отдела по ним. </w:t>
      </w:r>
      <w:r w:rsidRPr="00EA4981">
        <w:rPr>
          <w:sz w:val="28"/>
          <w:szCs w:val="28"/>
        </w:rPr>
        <w:t xml:space="preserve"> </w:t>
      </w:r>
      <w:r w:rsidR="00101C64" w:rsidRPr="00EA4981">
        <w:rPr>
          <w:sz w:val="28"/>
          <w:szCs w:val="28"/>
        </w:rPr>
        <w:t xml:space="preserve">Формат совещаний: руководитель направления, начальник отдела, по возможности остальные сотрудники, по необходимости приглашенные. К среде должен появиться общий график,  </w:t>
      </w:r>
      <w:r w:rsidR="00EA4981">
        <w:rPr>
          <w:sz w:val="28"/>
          <w:szCs w:val="28"/>
        </w:rPr>
        <w:t xml:space="preserve">и </w:t>
      </w:r>
      <w:r w:rsidR="00101C64" w:rsidRPr="00EA4981">
        <w:rPr>
          <w:sz w:val="28"/>
          <w:szCs w:val="28"/>
        </w:rPr>
        <w:t>я</w:t>
      </w:r>
      <w:r w:rsidR="00EA4981">
        <w:rPr>
          <w:sz w:val="28"/>
          <w:szCs w:val="28"/>
        </w:rPr>
        <w:t xml:space="preserve"> сама</w:t>
      </w:r>
      <w:r w:rsidR="00101C64" w:rsidRPr="00EA4981">
        <w:rPr>
          <w:sz w:val="28"/>
          <w:szCs w:val="28"/>
        </w:rPr>
        <w:t xml:space="preserve"> точно должна знать, с кем и когда я работаю, сроки проведения мероприятий и сдачи разработок. </w:t>
      </w:r>
      <w:r w:rsidR="00EA4981">
        <w:rPr>
          <w:sz w:val="28"/>
          <w:szCs w:val="28"/>
        </w:rPr>
        <w:t xml:space="preserve">Понятно, что это будет график основной, дополнительные работы  будут уточняться по ходу жизни. Сразу предлагайте, что вы можете сделать в рамках ФСП и что для этого нужно. До пятницы все должны со мной проконсультироваться по ФСП. </w:t>
      </w:r>
      <w:r w:rsidR="00FD08E2" w:rsidRPr="00EA4981">
        <w:rPr>
          <w:sz w:val="28"/>
          <w:szCs w:val="28"/>
        </w:rPr>
        <w:t xml:space="preserve">Вопросов </w:t>
      </w:r>
      <w:proofErr w:type="gramStart"/>
      <w:r w:rsidR="00FD08E2" w:rsidRPr="00EA4981">
        <w:rPr>
          <w:sz w:val="28"/>
          <w:szCs w:val="28"/>
        </w:rPr>
        <w:t>очень много</w:t>
      </w:r>
      <w:proofErr w:type="gramEnd"/>
      <w:r w:rsidR="00FD08E2" w:rsidRPr="00EA4981">
        <w:rPr>
          <w:sz w:val="28"/>
          <w:szCs w:val="28"/>
        </w:rPr>
        <w:t>, надо их решать. Если не можете участвовать в обсуждении тех вопросов, за которые вы не отвечаете, то придется вам соглаш</w:t>
      </w:r>
      <w:r w:rsidR="00101C64" w:rsidRPr="00EA4981">
        <w:rPr>
          <w:sz w:val="28"/>
          <w:szCs w:val="28"/>
        </w:rPr>
        <w:t xml:space="preserve">аться с тем, что </w:t>
      </w:r>
      <w:proofErr w:type="gramStart"/>
      <w:r w:rsidR="00101C64" w:rsidRPr="00EA4981">
        <w:rPr>
          <w:sz w:val="28"/>
          <w:szCs w:val="28"/>
        </w:rPr>
        <w:t>порешат</w:t>
      </w:r>
      <w:proofErr w:type="gramEnd"/>
      <w:r w:rsidR="00101C64" w:rsidRPr="00EA4981">
        <w:rPr>
          <w:sz w:val="28"/>
          <w:szCs w:val="28"/>
        </w:rPr>
        <w:t xml:space="preserve"> участвующие</w:t>
      </w:r>
      <w:r w:rsidR="00FD08E2" w:rsidRPr="00EA4981">
        <w:rPr>
          <w:sz w:val="28"/>
          <w:szCs w:val="28"/>
        </w:rPr>
        <w:t>, иначе ничего не успеем. Жду ваших предложений по режиму работы отдела и по мероприятиям. Вписывайте свои строчки и даты</w:t>
      </w:r>
      <w:r w:rsidR="00C878E0" w:rsidRPr="00EA4981">
        <w:rPr>
          <w:sz w:val="28"/>
          <w:szCs w:val="28"/>
        </w:rPr>
        <w:t>.</w:t>
      </w:r>
      <w:r w:rsidR="00ED7346" w:rsidRPr="00EA4981">
        <w:rPr>
          <w:sz w:val="28"/>
          <w:szCs w:val="28"/>
        </w:rPr>
        <w:t xml:space="preserve"> </w:t>
      </w:r>
      <w:r w:rsidR="00D43629" w:rsidRPr="00EA4981">
        <w:rPr>
          <w:sz w:val="28"/>
          <w:szCs w:val="28"/>
        </w:rPr>
        <w:t>Каждый по своему направлению напишите записку, что и как будете делать, что вам нужно, сроки, результат.</w:t>
      </w:r>
      <w:r w:rsidR="00101C64" w:rsidRPr="00EA4981">
        <w:rPr>
          <w:sz w:val="28"/>
          <w:szCs w:val="28"/>
        </w:rPr>
        <w:t xml:space="preserve"> По крайней мере, информационными текстами мы можем обмениваться все.</w:t>
      </w:r>
      <w:r w:rsidR="00EA4981">
        <w:rPr>
          <w:sz w:val="28"/>
          <w:szCs w:val="28"/>
        </w:rPr>
        <w:t xml:space="preserve"> </w:t>
      </w:r>
    </w:p>
    <w:p w:rsidR="004F16C1" w:rsidRDefault="004F16C1"/>
    <w:tbl>
      <w:tblPr>
        <w:tblStyle w:val="a3"/>
        <w:tblW w:w="0" w:type="auto"/>
        <w:tblLook w:val="04A0"/>
      </w:tblPr>
      <w:tblGrid>
        <w:gridCol w:w="633"/>
        <w:gridCol w:w="3882"/>
        <w:gridCol w:w="1122"/>
        <w:gridCol w:w="2041"/>
        <w:gridCol w:w="1893"/>
      </w:tblGrid>
      <w:tr w:rsidR="00F01A76" w:rsidTr="0019484E">
        <w:tc>
          <w:tcPr>
            <w:tcW w:w="633" w:type="dxa"/>
          </w:tcPr>
          <w:p w:rsidR="004F16C1" w:rsidRDefault="004F16C1"/>
        </w:tc>
        <w:tc>
          <w:tcPr>
            <w:tcW w:w="3882" w:type="dxa"/>
          </w:tcPr>
          <w:p w:rsidR="004F16C1" w:rsidRDefault="004F16C1">
            <w:r>
              <w:t>мероприятие</w:t>
            </w:r>
          </w:p>
        </w:tc>
        <w:tc>
          <w:tcPr>
            <w:tcW w:w="1122" w:type="dxa"/>
          </w:tcPr>
          <w:p w:rsidR="004F16C1" w:rsidRDefault="004F16C1">
            <w:r>
              <w:t>дата</w:t>
            </w:r>
          </w:p>
        </w:tc>
        <w:tc>
          <w:tcPr>
            <w:tcW w:w="2041" w:type="dxa"/>
          </w:tcPr>
          <w:p w:rsidR="004F16C1" w:rsidRDefault="004F16C1">
            <w:r>
              <w:t>Отв., участники</w:t>
            </w:r>
          </w:p>
        </w:tc>
        <w:tc>
          <w:tcPr>
            <w:tcW w:w="1893" w:type="dxa"/>
          </w:tcPr>
          <w:p w:rsidR="004F16C1" w:rsidRDefault="004F16C1">
            <w:r>
              <w:t>участники</w:t>
            </w:r>
          </w:p>
        </w:tc>
      </w:tr>
      <w:tr w:rsidR="00F01A76" w:rsidTr="0019484E">
        <w:tc>
          <w:tcPr>
            <w:tcW w:w="633" w:type="dxa"/>
          </w:tcPr>
          <w:p w:rsidR="00345B99" w:rsidRDefault="00345B99"/>
        </w:tc>
        <w:tc>
          <w:tcPr>
            <w:tcW w:w="3882" w:type="dxa"/>
          </w:tcPr>
          <w:p w:rsidR="00345B99" w:rsidRDefault="00345B99"/>
        </w:tc>
        <w:tc>
          <w:tcPr>
            <w:tcW w:w="1122" w:type="dxa"/>
          </w:tcPr>
          <w:p w:rsidR="00345B99" w:rsidRDefault="00345B99" w:rsidP="00345B99"/>
        </w:tc>
        <w:tc>
          <w:tcPr>
            <w:tcW w:w="2041" w:type="dxa"/>
          </w:tcPr>
          <w:p w:rsidR="00345B99" w:rsidRDefault="00345B99"/>
        </w:tc>
        <w:tc>
          <w:tcPr>
            <w:tcW w:w="1893" w:type="dxa"/>
          </w:tcPr>
          <w:p w:rsidR="00345B99" w:rsidRDefault="00345B99"/>
        </w:tc>
      </w:tr>
      <w:tr w:rsidR="0019484E" w:rsidTr="0019484E">
        <w:tc>
          <w:tcPr>
            <w:tcW w:w="633" w:type="dxa"/>
          </w:tcPr>
          <w:p w:rsidR="0019484E" w:rsidRDefault="0019484E"/>
        </w:tc>
        <w:tc>
          <w:tcPr>
            <w:tcW w:w="3882" w:type="dxa"/>
          </w:tcPr>
          <w:p w:rsidR="0019484E" w:rsidRDefault="0019484E" w:rsidP="00D63259">
            <w:r>
              <w:t>Совещание</w:t>
            </w:r>
            <w:r>
              <w:t xml:space="preserve"> </w:t>
            </w:r>
            <w:r>
              <w:t xml:space="preserve">ОРОС </w:t>
            </w:r>
            <w:r>
              <w:t xml:space="preserve">по </w:t>
            </w:r>
            <w:r w:rsidR="00666E78">
              <w:t xml:space="preserve">планированию деятельности и </w:t>
            </w:r>
            <w:r>
              <w:t>подготовке отчета НОЦ</w:t>
            </w:r>
          </w:p>
        </w:tc>
        <w:tc>
          <w:tcPr>
            <w:tcW w:w="1122" w:type="dxa"/>
          </w:tcPr>
          <w:p w:rsidR="0019484E" w:rsidRDefault="00667920" w:rsidP="00D63259">
            <w:r>
              <w:t>18</w:t>
            </w:r>
            <w:r w:rsidR="0019484E">
              <w:t>.03</w:t>
            </w:r>
          </w:p>
          <w:p w:rsidR="00667920" w:rsidRDefault="00667920" w:rsidP="00D63259">
            <w:r>
              <w:t xml:space="preserve"> </w:t>
            </w:r>
          </w:p>
        </w:tc>
        <w:tc>
          <w:tcPr>
            <w:tcW w:w="2041" w:type="dxa"/>
          </w:tcPr>
          <w:p w:rsidR="0019484E" w:rsidRDefault="0019484E" w:rsidP="00D63259">
            <w:r>
              <w:t>Новикова/все</w:t>
            </w:r>
          </w:p>
        </w:tc>
        <w:tc>
          <w:tcPr>
            <w:tcW w:w="1893" w:type="dxa"/>
          </w:tcPr>
          <w:p w:rsidR="0019484E" w:rsidRDefault="0019484E"/>
        </w:tc>
      </w:tr>
      <w:tr w:rsidR="00667920" w:rsidTr="0019484E">
        <w:tc>
          <w:tcPr>
            <w:tcW w:w="633" w:type="dxa"/>
          </w:tcPr>
          <w:p w:rsidR="00667920" w:rsidRDefault="00667920"/>
        </w:tc>
        <w:tc>
          <w:tcPr>
            <w:tcW w:w="3882" w:type="dxa"/>
          </w:tcPr>
          <w:p w:rsidR="00667920" w:rsidRDefault="00667920"/>
        </w:tc>
        <w:tc>
          <w:tcPr>
            <w:tcW w:w="1122" w:type="dxa"/>
          </w:tcPr>
          <w:p w:rsidR="00667920" w:rsidRDefault="00667920" w:rsidP="00345B99"/>
        </w:tc>
        <w:tc>
          <w:tcPr>
            <w:tcW w:w="2041" w:type="dxa"/>
          </w:tcPr>
          <w:p w:rsidR="00667920" w:rsidRDefault="00667920"/>
        </w:tc>
        <w:tc>
          <w:tcPr>
            <w:tcW w:w="1893" w:type="dxa"/>
          </w:tcPr>
          <w:p w:rsidR="00667920" w:rsidRDefault="00667920"/>
        </w:tc>
      </w:tr>
      <w:tr w:rsidR="00F01A76" w:rsidTr="0019484E">
        <w:tc>
          <w:tcPr>
            <w:tcW w:w="633" w:type="dxa"/>
          </w:tcPr>
          <w:p w:rsidR="0019484E" w:rsidRDefault="0019484E"/>
        </w:tc>
        <w:tc>
          <w:tcPr>
            <w:tcW w:w="3882" w:type="dxa"/>
          </w:tcPr>
          <w:p w:rsidR="0019484E" w:rsidRDefault="0019484E">
            <w:proofErr w:type="spellStart"/>
            <w:r>
              <w:t>Дист</w:t>
            </w:r>
            <w:proofErr w:type="spellEnd"/>
            <w:r>
              <w:t>. Совещание по планированию деятельности сети НОЦ</w:t>
            </w:r>
          </w:p>
        </w:tc>
        <w:tc>
          <w:tcPr>
            <w:tcW w:w="1122" w:type="dxa"/>
          </w:tcPr>
          <w:p w:rsidR="0019484E" w:rsidRDefault="0019484E" w:rsidP="00345B99">
            <w:r>
              <w:t>20.03</w:t>
            </w:r>
          </w:p>
          <w:p w:rsidR="0019484E" w:rsidRDefault="0019484E" w:rsidP="00345B99">
            <w:r>
              <w:t>15 ч.</w:t>
            </w:r>
          </w:p>
        </w:tc>
        <w:tc>
          <w:tcPr>
            <w:tcW w:w="2041" w:type="dxa"/>
          </w:tcPr>
          <w:p w:rsidR="0019484E" w:rsidRDefault="0019484E">
            <w:r>
              <w:t>Новикова/ ОРОС</w:t>
            </w:r>
          </w:p>
        </w:tc>
        <w:tc>
          <w:tcPr>
            <w:tcW w:w="1893" w:type="dxa"/>
          </w:tcPr>
          <w:p w:rsidR="0019484E" w:rsidRDefault="0019484E">
            <w:r>
              <w:t xml:space="preserve">Директора, завучи НОЦ </w:t>
            </w:r>
          </w:p>
        </w:tc>
      </w:tr>
      <w:tr w:rsidR="00667920" w:rsidTr="0019484E">
        <w:tc>
          <w:tcPr>
            <w:tcW w:w="633" w:type="dxa"/>
          </w:tcPr>
          <w:p w:rsidR="00667920" w:rsidRDefault="00667920"/>
        </w:tc>
        <w:tc>
          <w:tcPr>
            <w:tcW w:w="3882" w:type="dxa"/>
          </w:tcPr>
          <w:p w:rsidR="00667920" w:rsidRDefault="00667920" w:rsidP="00667920">
            <w:r>
              <w:t>Утверждение планов сотрудников</w:t>
            </w:r>
          </w:p>
          <w:p w:rsidR="00667920" w:rsidRDefault="00667920"/>
        </w:tc>
        <w:tc>
          <w:tcPr>
            <w:tcW w:w="1122" w:type="dxa"/>
          </w:tcPr>
          <w:p w:rsidR="00667920" w:rsidRDefault="00667920" w:rsidP="00345B99">
            <w:r>
              <w:t>21.03</w:t>
            </w:r>
          </w:p>
        </w:tc>
        <w:tc>
          <w:tcPr>
            <w:tcW w:w="2041" w:type="dxa"/>
          </w:tcPr>
          <w:p w:rsidR="00667920" w:rsidRDefault="00E608E2">
            <w:r>
              <w:t>Новикова</w:t>
            </w:r>
          </w:p>
        </w:tc>
        <w:tc>
          <w:tcPr>
            <w:tcW w:w="1893" w:type="dxa"/>
          </w:tcPr>
          <w:p w:rsidR="00667920" w:rsidRDefault="00667920"/>
        </w:tc>
      </w:tr>
      <w:tr w:rsidR="00F01A76" w:rsidTr="0019484E">
        <w:tc>
          <w:tcPr>
            <w:tcW w:w="633" w:type="dxa"/>
          </w:tcPr>
          <w:p w:rsidR="0019484E" w:rsidRDefault="0019484E"/>
        </w:tc>
        <w:tc>
          <w:tcPr>
            <w:tcW w:w="3882" w:type="dxa"/>
          </w:tcPr>
          <w:p w:rsidR="0019484E" w:rsidRDefault="0019484E">
            <w:r>
              <w:t>Совещание ЦРО по планированию ФСП на 2013 г.</w:t>
            </w:r>
          </w:p>
        </w:tc>
        <w:tc>
          <w:tcPr>
            <w:tcW w:w="1122" w:type="dxa"/>
          </w:tcPr>
          <w:p w:rsidR="0019484E" w:rsidRDefault="0019484E" w:rsidP="00345B99">
            <w:r>
              <w:t xml:space="preserve">22.03 10ч. </w:t>
            </w:r>
          </w:p>
        </w:tc>
        <w:tc>
          <w:tcPr>
            <w:tcW w:w="2041" w:type="dxa"/>
          </w:tcPr>
          <w:p w:rsidR="0019484E" w:rsidRDefault="0019484E">
            <w:r>
              <w:t>Шубин, Новикова</w:t>
            </w:r>
          </w:p>
        </w:tc>
        <w:tc>
          <w:tcPr>
            <w:tcW w:w="1893" w:type="dxa"/>
          </w:tcPr>
          <w:p w:rsidR="0019484E" w:rsidRDefault="0019484E">
            <w:r>
              <w:t>ОРОС, приглашенные</w:t>
            </w:r>
          </w:p>
        </w:tc>
      </w:tr>
      <w:tr w:rsidR="00F01A76" w:rsidTr="0019484E">
        <w:tc>
          <w:tcPr>
            <w:tcW w:w="633" w:type="dxa"/>
          </w:tcPr>
          <w:p w:rsidR="0019484E" w:rsidRDefault="0019484E"/>
        </w:tc>
        <w:tc>
          <w:tcPr>
            <w:tcW w:w="3882" w:type="dxa"/>
          </w:tcPr>
          <w:p w:rsidR="0019484E" w:rsidRDefault="0019484E">
            <w:r>
              <w:t>Совещание РОС по планированию конференции</w:t>
            </w:r>
          </w:p>
        </w:tc>
        <w:tc>
          <w:tcPr>
            <w:tcW w:w="1122" w:type="dxa"/>
          </w:tcPr>
          <w:p w:rsidR="0019484E" w:rsidRDefault="0019484E" w:rsidP="00345B99">
            <w:r>
              <w:t>22.03</w:t>
            </w:r>
          </w:p>
          <w:p w:rsidR="0019484E" w:rsidRDefault="0019484E" w:rsidP="00345B99">
            <w:r>
              <w:t>14</w:t>
            </w:r>
            <w:r w:rsidR="00244E26">
              <w:t>?</w:t>
            </w:r>
            <w:r>
              <w:t xml:space="preserve"> ч.</w:t>
            </w:r>
          </w:p>
        </w:tc>
        <w:tc>
          <w:tcPr>
            <w:tcW w:w="2041" w:type="dxa"/>
          </w:tcPr>
          <w:p w:rsidR="0019484E" w:rsidRDefault="0019484E">
            <w:proofErr w:type="spellStart"/>
            <w:r>
              <w:t>Рейнгардт</w:t>
            </w:r>
            <w:proofErr w:type="spellEnd"/>
          </w:p>
        </w:tc>
        <w:tc>
          <w:tcPr>
            <w:tcW w:w="1893" w:type="dxa"/>
          </w:tcPr>
          <w:p w:rsidR="0019484E" w:rsidRDefault="0019484E">
            <w:r>
              <w:t>Отдел РОС</w:t>
            </w:r>
          </w:p>
        </w:tc>
      </w:tr>
      <w:tr w:rsidR="003F4DAD" w:rsidTr="00DD25DE">
        <w:tc>
          <w:tcPr>
            <w:tcW w:w="633" w:type="dxa"/>
          </w:tcPr>
          <w:p w:rsidR="00244E26" w:rsidRDefault="00244E26" w:rsidP="00DD25DE"/>
        </w:tc>
        <w:tc>
          <w:tcPr>
            <w:tcW w:w="3882" w:type="dxa"/>
          </w:tcPr>
          <w:p w:rsidR="00244E26" w:rsidRDefault="003F4DAD" w:rsidP="00DD25DE">
            <w:r>
              <w:t>Совещание</w:t>
            </w:r>
            <w:r w:rsidR="00244E26">
              <w:t xml:space="preserve"> ОРОС по подготовке отчета </w:t>
            </w:r>
            <w:r w:rsidR="00F01A76">
              <w:t>КСЭП</w:t>
            </w:r>
          </w:p>
        </w:tc>
        <w:tc>
          <w:tcPr>
            <w:tcW w:w="1122" w:type="dxa"/>
          </w:tcPr>
          <w:p w:rsidR="00244E26" w:rsidRDefault="00244E26" w:rsidP="00DD25DE">
            <w:r>
              <w:t>25.03</w:t>
            </w:r>
          </w:p>
        </w:tc>
        <w:tc>
          <w:tcPr>
            <w:tcW w:w="2041" w:type="dxa"/>
          </w:tcPr>
          <w:p w:rsidR="00244E26" w:rsidRDefault="00244E26" w:rsidP="00DD25DE">
            <w:r>
              <w:t>Новикова</w:t>
            </w:r>
          </w:p>
        </w:tc>
        <w:tc>
          <w:tcPr>
            <w:tcW w:w="1893" w:type="dxa"/>
          </w:tcPr>
          <w:p w:rsidR="00244E26" w:rsidRDefault="00244E26" w:rsidP="00DD25DE">
            <w:r>
              <w:t>ОРОС</w:t>
            </w:r>
          </w:p>
        </w:tc>
      </w:tr>
      <w:tr w:rsidR="00F01A76" w:rsidTr="00814066">
        <w:tc>
          <w:tcPr>
            <w:tcW w:w="633" w:type="dxa"/>
          </w:tcPr>
          <w:p w:rsidR="00F01A76" w:rsidRDefault="00F01A76" w:rsidP="00814066"/>
        </w:tc>
        <w:tc>
          <w:tcPr>
            <w:tcW w:w="3882" w:type="dxa"/>
          </w:tcPr>
          <w:p w:rsidR="00F01A76" w:rsidRDefault="00F01A76" w:rsidP="00814066">
            <w:r>
              <w:t>Сдача отчета по КСЭП</w:t>
            </w:r>
          </w:p>
        </w:tc>
        <w:tc>
          <w:tcPr>
            <w:tcW w:w="1122" w:type="dxa"/>
          </w:tcPr>
          <w:p w:rsidR="00F01A76" w:rsidRDefault="00F01A76" w:rsidP="00814066">
            <w:r>
              <w:t>08.04</w:t>
            </w:r>
          </w:p>
        </w:tc>
        <w:tc>
          <w:tcPr>
            <w:tcW w:w="2041" w:type="dxa"/>
          </w:tcPr>
          <w:p w:rsidR="00F01A76" w:rsidRDefault="00F01A76" w:rsidP="00814066">
            <w:r>
              <w:t>Новикова/все</w:t>
            </w:r>
          </w:p>
        </w:tc>
        <w:tc>
          <w:tcPr>
            <w:tcW w:w="1893" w:type="dxa"/>
          </w:tcPr>
          <w:p w:rsidR="00F01A76" w:rsidRDefault="00F01A76" w:rsidP="00814066"/>
        </w:tc>
      </w:tr>
      <w:tr w:rsidR="00244E26" w:rsidTr="0019484E">
        <w:tc>
          <w:tcPr>
            <w:tcW w:w="633" w:type="dxa"/>
          </w:tcPr>
          <w:p w:rsidR="00244E26" w:rsidRDefault="00244E26"/>
        </w:tc>
        <w:tc>
          <w:tcPr>
            <w:tcW w:w="3882" w:type="dxa"/>
          </w:tcPr>
          <w:p w:rsidR="00244E26" w:rsidRDefault="00244E26"/>
        </w:tc>
        <w:tc>
          <w:tcPr>
            <w:tcW w:w="1122" w:type="dxa"/>
          </w:tcPr>
          <w:p w:rsidR="00244E26" w:rsidRDefault="00244E26" w:rsidP="00345B99"/>
        </w:tc>
        <w:tc>
          <w:tcPr>
            <w:tcW w:w="2041" w:type="dxa"/>
          </w:tcPr>
          <w:p w:rsidR="00244E26" w:rsidRDefault="00244E26"/>
        </w:tc>
        <w:tc>
          <w:tcPr>
            <w:tcW w:w="1893" w:type="dxa"/>
          </w:tcPr>
          <w:p w:rsidR="00244E26" w:rsidRDefault="00244E26"/>
        </w:tc>
      </w:tr>
      <w:tr w:rsidR="00F01A76" w:rsidTr="0019484E">
        <w:tc>
          <w:tcPr>
            <w:tcW w:w="633" w:type="dxa"/>
          </w:tcPr>
          <w:p w:rsidR="0019484E" w:rsidRDefault="0019484E"/>
        </w:tc>
        <w:tc>
          <w:tcPr>
            <w:tcW w:w="3882" w:type="dxa"/>
          </w:tcPr>
          <w:p w:rsidR="0019484E" w:rsidRDefault="0019484E"/>
        </w:tc>
        <w:tc>
          <w:tcPr>
            <w:tcW w:w="1122" w:type="dxa"/>
          </w:tcPr>
          <w:p w:rsidR="0019484E" w:rsidRDefault="0019484E"/>
        </w:tc>
        <w:tc>
          <w:tcPr>
            <w:tcW w:w="2041" w:type="dxa"/>
          </w:tcPr>
          <w:p w:rsidR="0019484E" w:rsidRDefault="0019484E"/>
        </w:tc>
        <w:tc>
          <w:tcPr>
            <w:tcW w:w="1893" w:type="dxa"/>
          </w:tcPr>
          <w:p w:rsidR="0019484E" w:rsidRDefault="0019484E"/>
        </w:tc>
      </w:tr>
      <w:tr w:rsidR="00FF711D" w:rsidTr="0019484E">
        <w:tc>
          <w:tcPr>
            <w:tcW w:w="633" w:type="dxa"/>
          </w:tcPr>
          <w:p w:rsidR="00FF711D" w:rsidRDefault="00FF711D"/>
        </w:tc>
        <w:tc>
          <w:tcPr>
            <w:tcW w:w="3882" w:type="dxa"/>
          </w:tcPr>
          <w:p w:rsidR="00FF711D" w:rsidRDefault="00FF711D"/>
        </w:tc>
        <w:tc>
          <w:tcPr>
            <w:tcW w:w="1122" w:type="dxa"/>
          </w:tcPr>
          <w:p w:rsidR="00FF711D" w:rsidRDefault="00FF711D"/>
        </w:tc>
        <w:tc>
          <w:tcPr>
            <w:tcW w:w="2041" w:type="dxa"/>
          </w:tcPr>
          <w:p w:rsidR="00FF711D" w:rsidRDefault="00FF711D"/>
        </w:tc>
        <w:tc>
          <w:tcPr>
            <w:tcW w:w="1893" w:type="dxa"/>
          </w:tcPr>
          <w:p w:rsidR="00FF711D" w:rsidRDefault="00FF711D"/>
        </w:tc>
      </w:tr>
      <w:tr w:rsidR="00F01A76" w:rsidTr="0019484E">
        <w:trPr>
          <w:trHeight w:val="583"/>
        </w:trPr>
        <w:tc>
          <w:tcPr>
            <w:tcW w:w="633" w:type="dxa"/>
          </w:tcPr>
          <w:p w:rsidR="00FF711D" w:rsidRDefault="00FF711D"/>
        </w:tc>
        <w:tc>
          <w:tcPr>
            <w:tcW w:w="3882" w:type="dxa"/>
          </w:tcPr>
          <w:p w:rsidR="00FF711D" w:rsidRDefault="00FF711D">
            <w:r>
              <w:t>Обучающий семинар по ФСП для НО</w:t>
            </w:r>
            <w:r w:rsidR="00C878E0">
              <w:t>Ц</w:t>
            </w:r>
            <w:r w:rsidR="00E608E2">
              <w:t xml:space="preserve"> (НОЦ-ИТЦ)</w:t>
            </w:r>
          </w:p>
        </w:tc>
        <w:tc>
          <w:tcPr>
            <w:tcW w:w="1122" w:type="dxa"/>
          </w:tcPr>
          <w:p w:rsidR="00FF711D" w:rsidRDefault="00FF711D"/>
          <w:p w:rsidR="00FF711D" w:rsidRDefault="00FF711D"/>
          <w:p w:rsidR="00FF711D" w:rsidRDefault="00FF711D"/>
        </w:tc>
        <w:tc>
          <w:tcPr>
            <w:tcW w:w="2041" w:type="dxa"/>
          </w:tcPr>
          <w:p w:rsidR="00FF711D" w:rsidRDefault="00FF711D" w:rsidP="0019484E">
            <w:r>
              <w:t>Новикова, Гарсиа/ ОРОС</w:t>
            </w:r>
          </w:p>
        </w:tc>
        <w:tc>
          <w:tcPr>
            <w:tcW w:w="1893" w:type="dxa"/>
          </w:tcPr>
          <w:p w:rsidR="00FF711D" w:rsidRDefault="00FF711D"/>
        </w:tc>
      </w:tr>
      <w:tr w:rsidR="00F01A76" w:rsidTr="0019484E">
        <w:tc>
          <w:tcPr>
            <w:tcW w:w="633" w:type="dxa"/>
          </w:tcPr>
          <w:p w:rsidR="00FF711D" w:rsidRDefault="00FF711D"/>
        </w:tc>
        <w:tc>
          <w:tcPr>
            <w:tcW w:w="3882" w:type="dxa"/>
          </w:tcPr>
          <w:p w:rsidR="00FF711D" w:rsidRDefault="00FF711D" w:rsidP="00345B99">
            <w:r>
              <w:t>Дистанционно</w:t>
            </w:r>
          </w:p>
          <w:p w:rsidR="00FF711D" w:rsidRDefault="00FF711D"/>
        </w:tc>
        <w:tc>
          <w:tcPr>
            <w:tcW w:w="1122" w:type="dxa"/>
          </w:tcPr>
          <w:p w:rsidR="00FF711D" w:rsidRDefault="00FF711D">
            <w:r>
              <w:lastRenderedPageBreak/>
              <w:t>03.04</w:t>
            </w:r>
          </w:p>
          <w:p w:rsidR="00E608E2" w:rsidRDefault="00E608E2">
            <w:r>
              <w:lastRenderedPageBreak/>
              <w:t>15 ч.</w:t>
            </w:r>
          </w:p>
        </w:tc>
        <w:tc>
          <w:tcPr>
            <w:tcW w:w="2041" w:type="dxa"/>
          </w:tcPr>
          <w:p w:rsidR="00FF711D" w:rsidRDefault="00FF711D" w:rsidP="004F16C1">
            <w:r>
              <w:lastRenderedPageBreak/>
              <w:t>Новикова/ОРОС</w:t>
            </w:r>
          </w:p>
        </w:tc>
        <w:tc>
          <w:tcPr>
            <w:tcW w:w="1893" w:type="dxa"/>
          </w:tcPr>
          <w:p w:rsidR="00FF711D" w:rsidRDefault="008845B7">
            <w:r>
              <w:t xml:space="preserve">Управленцы </w:t>
            </w:r>
            <w:r>
              <w:lastRenderedPageBreak/>
              <w:t>НОЦ</w:t>
            </w:r>
          </w:p>
        </w:tc>
      </w:tr>
      <w:tr w:rsidR="00F01A76" w:rsidTr="0019484E">
        <w:tc>
          <w:tcPr>
            <w:tcW w:w="633" w:type="dxa"/>
          </w:tcPr>
          <w:p w:rsidR="00FF711D" w:rsidRDefault="00FF711D"/>
        </w:tc>
        <w:tc>
          <w:tcPr>
            <w:tcW w:w="3882" w:type="dxa"/>
          </w:tcPr>
          <w:p w:rsidR="00FF711D" w:rsidRDefault="00FF711D" w:rsidP="00345B99">
            <w:proofErr w:type="spellStart"/>
            <w:r>
              <w:t>очно</w:t>
            </w:r>
            <w:proofErr w:type="spellEnd"/>
            <w:r>
              <w:t xml:space="preserve"> </w:t>
            </w:r>
          </w:p>
          <w:p w:rsidR="00FF711D" w:rsidRDefault="00FF711D"/>
        </w:tc>
        <w:tc>
          <w:tcPr>
            <w:tcW w:w="1122" w:type="dxa"/>
          </w:tcPr>
          <w:p w:rsidR="00FF711D" w:rsidRDefault="00FF711D">
            <w:r>
              <w:t>04.04</w:t>
            </w:r>
          </w:p>
        </w:tc>
        <w:tc>
          <w:tcPr>
            <w:tcW w:w="2041" w:type="dxa"/>
          </w:tcPr>
          <w:p w:rsidR="00FF711D" w:rsidRDefault="00E608E2" w:rsidP="004F16C1">
            <w:r>
              <w:t>Новикова, Гарсиа/</w:t>
            </w:r>
            <w:r w:rsidR="00FF711D">
              <w:t xml:space="preserve"> ОРОС</w:t>
            </w:r>
          </w:p>
        </w:tc>
        <w:tc>
          <w:tcPr>
            <w:tcW w:w="1893" w:type="dxa"/>
          </w:tcPr>
          <w:p w:rsidR="00FF711D" w:rsidRDefault="008845B7">
            <w:r>
              <w:t>Завучи, педагоги НОЦ</w:t>
            </w:r>
          </w:p>
        </w:tc>
      </w:tr>
      <w:tr w:rsidR="00F01A76" w:rsidTr="0019484E">
        <w:tc>
          <w:tcPr>
            <w:tcW w:w="633" w:type="dxa"/>
          </w:tcPr>
          <w:p w:rsidR="00FF711D" w:rsidRDefault="00FF711D"/>
        </w:tc>
        <w:tc>
          <w:tcPr>
            <w:tcW w:w="3882" w:type="dxa"/>
          </w:tcPr>
          <w:p w:rsidR="00FF711D" w:rsidRDefault="00FF711D" w:rsidP="00345B99">
            <w:r>
              <w:t>Сетевые очные стажировки</w:t>
            </w:r>
            <w:bookmarkStart w:id="0" w:name="_GoBack"/>
            <w:bookmarkEnd w:id="0"/>
          </w:p>
          <w:p w:rsidR="00FF711D" w:rsidRDefault="00FF711D"/>
        </w:tc>
        <w:tc>
          <w:tcPr>
            <w:tcW w:w="1122" w:type="dxa"/>
          </w:tcPr>
          <w:p w:rsidR="00FF711D" w:rsidRDefault="00FF711D">
            <w:r>
              <w:t>По графику, апрель-май</w:t>
            </w:r>
          </w:p>
        </w:tc>
        <w:tc>
          <w:tcPr>
            <w:tcW w:w="2041" w:type="dxa"/>
          </w:tcPr>
          <w:p w:rsidR="00FF711D" w:rsidRDefault="00FF711D" w:rsidP="004F16C1">
            <w:r>
              <w:t xml:space="preserve">К.сотрудник – за свои </w:t>
            </w:r>
            <w:r w:rsidR="00101C64">
              <w:t>стажировки</w:t>
            </w:r>
          </w:p>
        </w:tc>
        <w:tc>
          <w:tcPr>
            <w:tcW w:w="1893" w:type="dxa"/>
          </w:tcPr>
          <w:p w:rsidR="00FF711D" w:rsidRDefault="00FF711D">
            <w:r>
              <w:t>Каждый НОЦ – мин.1 стажировка</w:t>
            </w:r>
          </w:p>
        </w:tc>
      </w:tr>
      <w:tr w:rsidR="00A56956" w:rsidTr="0019484E">
        <w:tc>
          <w:tcPr>
            <w:tcW w:w="633" w:type="dxa"/>
          </w:tcPr>
          <w:p w:rsidR="00A56956" w:rsidRDefault="00A56956"/>
        </w:tc>
        <w:tc>
          <w:tcPr>
            <w:tcW w:w="3882" w:type="dxa"/>
          </w:tcPr>
          <w:p w:rsidR="00A56956" w:rsidRDefault="00A56956" w:rsidP="00345B99">
            <w:r>
              <w:t>Дистанционные консультации</w:t>
            </w:r>
          </w:p>
        </w:tc>
        <w:tc>
          <w:tcPr>
            <w:tcW w:w="1122" w:type="dxa"/>
          </w:tcPr>
          <w:p w:rsidR="00A56956" w:rsidRDefault="00A56956">
            <w:r>
              <w:t>апрель</w:t>
            </w:r>
          </w:p>
        </w:tc>
        <w:tc>
          <w:tcPr>
            <w:tcW w:w="2041" w:type="dxa"/>
          </w:tcPr>
          <w:p w:rsidR="00A56956" w:rsidRDefault="00A56956" w:rsidP="004F16C1">
            <w:r>
              <w:t>каждый</w:t>
            </w:r>
          </w:p>
        </w:tc>
        <w:tc>
          <w:tcPr>
            <w:tcW w:w="1893" w:type="dxa"/>
          </w:tcPr>
          <w:p w:rsidR="00A56956" w:rsidRDefault="00A56956"/>
        </w:tc>
      </w:tr>
      <w:tr w:rsidR="00F01A76" w:rsidTr="0019484E">
        <w:tc>
          <w:tcPr>
            <w:tcW w:w="633" w:type="dxa"/>
          </w:tcPr>
          <w:p w:rsidR="00FF711D" w:rsidRDefault="00FF711D"/>
        </w:tc>
        <w:tc>
          <w:tcPr>
            <w:tcW w:w="3882" w:type="dxa"/>
          </w:tcPr>
          <w:p w:rsidR="00FF711D" w:rsidRDefault="00FF711D" w:rsidP="00345B99">
            <w:proofErr w:type="spellStart"/>
            <w:r>
              <w:t>очно</w:t>
            </w:r>
            <w:proofErr w:type="spellEnd"/>
          </w:p>
        </w:tc>
        <w:tc>
          <w:tcPr>
            <w:tcW w:w="1122" w:type="dxa"/>
          </w:tcPr>
          <w:p w:rsidR="00FF711D" w:rsidRDefault="00FF711D">
            <w:r>
              <w:t>16.05</w:t>
            </w:r>
          </w:p>
        </w:tc>
        <w:tc>
          <w:tcPr>
            <w:tcW w:w="2041" w:type="dxa"/>
          </w:tcPr>
          <w:p w:rsidR="00FF711D" w:rsidRDefault="00FF711D" w:rsidP="004F16C1">
            <w:r>
              <w:t>Новикова, Гарсиа/ОРОС</w:t>
            </w:r>
          </w:p>
        </w:tc>
        <w:tc>
          <w:tcPr>
            <w:tcW w:w="1893" w:type="dxa"/>
          </w:tcPr>
          <w:p w:rsidR="00FF711D" w:rsidRDefault="00FF711D">
            <w:r>
              <w:t>Завучи, педагоги НОЦ</w:t>
            </w:r>
          </w:p>
        </w:tc>
      </w:tr>
      <w:tr w:rsidR="008845B7" w:rsidTr="00814066">
        <w:tc>
          <w:tcPr>
            <w:tcW w:w="633" w:type="dxa"/>
          </w:tcPr>
          <w:p w:rsidR="008845B7" w:rsidRDefault="008845B7" w:rsidP="00814066"/>
        </w:tc>
        <w:tc>
          <w:tcPr>
            <w:tcW w:w="3882" w:type="dxa"/>
          </w:tcPr>
          <w:p w:rsidR="008845B7" w:rsidRDefault="008845B7" w:rsidP="00814066">
            <w:r>
              <w:t>Семинар</w:t>
            </w:r>
            <w:r>
              <w:t xml:space="preserve"> сетевой  по НОЦ–ИТЦ</w:t>
            </w:r>
            <w:r>
              <w:t xml:space="preserve"> (очный, </w:t>
            </w:r>
            <w:proofErr w:type="spellStart"/>
            <w:r>
              <w:t>дист</w:t>
            </w:r>
            <w:proofErr w:type="spellEnd"/>
            <w:r>
              <w:t>?)</w:t>
            </w:r>
          </w:p>
        </w:tc>
        <w:tc>
          <w:tcPr>
            <w:tcW w:w="1122" w:type="dxa"/>
          </w:tcPr>
          <w:p w:rsidR="008845B7" w:rsidRDefault="008845B7" w:rsidP="00814066">
            <w:r>
              <w:t>22.05?</w:t>
            </w:r>
          </w:p>
        </w:tc>
        <w:tc>
          <w:tcPr>
            <w:tcW w:w="2041" w:type="dxa"/>
          </w:tcPr>
          <w:p w:rsidR="008845B7" w:rsidRDefault="008845B7" w:rsidP="00814066">
            <w:r>
              <w:t>Новикова/все</w:t>
            </w:r>
          </w:p>
        </w:tc>
        <w:tc>
          <w:tcPr>
            <w:tcW w:w="1893" w:type="dxa"/>
          </w:tcPr>
          <w:p w:rsidR="008845B7" w:rsidRDefault="008845B7" w:rsidP="00814066">
            <w:r>
              <w:t>управленцы</w:t>
            </w:r>
            <w:r>
              <w:t xml:space="preserve"> НОЦ</w:t>
            </w:r>
          </w:p>
        </w:tc>
      </w:tr>
      <w:tr w:rsidR="00E608E2" w:rsidTr="00814066">
        <w:tc>
          <w:tcPr>
            <w:tcW w:w="633" w:type="dxa"/>
          </w:tcPr>
          <w:p w:rsidR="00E608E2" w:rsidRDefault="00E608E2" w:rsidP="00814066"/>
        </w:tc>
        <w:tc>
          <w:tcPr>
            <w:tcW w:w="3882" w:type="dxa"/>
          </w:tcPr>
          <w:p w:rsidR="00E608E2" w:rsidRDefault="00E608E2" w:rsidP="00814066"/>
        </w:tc>
        <w:tc>
          <w:tcPr>
            <w:tcW w:w="1122" w:type="dxa"/>
          </w:tcPr>
          <w:p w:rsidR="00E608E2" w:rsidRDefault="00E608E2" w:rsidP="00814066"/>
        </w:tc>
        <w:tc>
          <w:tcPr>
            <w:tcW w:w="2041" w:type="dxa"/>
          </w:tcPr>
          <w:p w:rsidR="00E608E2" w:rsidRDefault="00E608E2" w:rsidP="00814066"/>
        </w:tc>
        <w:tc>
          <w:tcPr>
            <w:tcW w:w="1893" w:type="dxa"/>
          </w:tcPr>
          <w:p w:rsidR="00E608E2" w:rsidRDefault="00E608E2" w:rsidP="00814066"/>
        </w:tc>
      </w:tr>
      <w:tr w:rsidR="008845B7" w:rsidTr="00814066">
        <w:tc>
          <w:tcPr>
            <w:tcW w:w="633" w:type="dxa"/>
          </w:tcPr>
          <w:p w:rsidR="008845B7" w:rsidRDefault="008845B7" w:rsidP="00814066"/>
        </w:tc>
        <w:tc>
          <w:tcPr>
            <w:tcW w:w="3882" w:type="dxa"/>
          </w:tcPr>
          <w:p w:rsidR="008845B7" w:rsidRDefault="008845B7" w:rsidP="00814066"/>
        </w:tc>
        <w:tc>
          <w:tcPr>
            <w:tcW w:w="1122" w:type="dxa"/>
          </w:tcPr>
          <w:p w:rsidR="008845B7" w:rsidRDefault="008845B7" w:rsidP="00814066"/>
        </w:tc>
        <w:tc>
          <w:tcPr>
            <w:tcW w:w="2041" w:type="dxa"/>
          </w:tcPr>
          <w:p w:rsidR="008845B7" w:rsidRDefault="008845B7" w:rsidP="00814066"/>
        </w:tc>
        <w:tc>
          <w:tcPr>
            <w:tcW w:w="1893" w:type="dxa"/>
          </w:tcPr>
          <w:p w:rsidR="008845B7" w:rsidRDefault="008845B7" w:rsidP="00814066"/>
        </w:tc>
      </w:tr>
      <w:tr w:rsidR="00101C64" w:rsidTr="00814066">
        <w:tc>
          <w:tcPr>
            <w:tcW w:w="633" w:type="dxa"/>
          </w:tcPr>
          <w:p w:rsidR="00101C64" w:rsidRDefault="00101C64" w:rsidP="00814066"/>
        </w:tc>
        <w:tc>
          <w:tcPr>
            <w:tcW w:w="3882" w:type="dxa"/>
          </w:tcPr>
          <w:p w:rsidR="00101C64" w:rsidRDefault="00101C64" w:rsidP="00814066">
            <w:r>
              <w:t>Семинар с методистами по ФГОС СШ</w:t>
            </w:r>
          </w:p>
        </w:tc>
        <w:tc>
          <w:tcPr>
            <w:tcW w:w="1122" w:type="dxa"/>
          </w:tcPr>
          <w:p w:rsidR="00101C64" w:rsidRDefault="00101C64" w:rsidP="00814066"/>
        </w:tc>
        <w:tc>
          <w:tcPr>
            <w:tcW w:w="2041" w:type="dxa"/>
          </w:tcPr>
          <w:p w:rsidR="00101C64" w:rsidRDefault="00101C64" w:rsidP="00814066">
            <w:r>
              <w:t>Гарсиа/Новикова, ОРОС</w:t>
            </w:r>
          </w:p>
        </w:tc>
        <w:tc>
          <w:tcPr>
            <w:tcW w:w="1893" w:type="dxa"/>
          </w:tcPr>
          <w:p w:rsidR="00101C64" w:rsidRDefault="00101C64" w:rsidP="00814066">
            <w:r>
              <w:t>Методисты ПК</w:t>
            </w:r>
          </w:p>
        </w:tc>
      </w:tr>
      <w:tr w:rsidR="00101C64" w:rsidTr="00814066">
        <w:tc>
          <w:tcPr>
            <w:tcW w:w="633" w:type="dxa"/>
          </w:tcPr>
          <w:p w:rsidR="00101C64" w:rsidRDefault="00101C64" w:rsidP="00814066"/>
        </w:tc>
        <w:tc>
          <w:tcPr>
            <w:tcW w:w="3882" w:type="dxa"/>
          </w:tcPr>
          <w:p w:rsidR="00101C64" w:rsidRDefault="00101C64" w:rsidP="00814066">
            <w:r>
              <w:t>Работа по ФГОС СШ</w:t>
            </w:r>
          </w:p>
        </w:tc>
        <w:tc>
          <w:tcPr>
            <w:tcW w:w="1122" w:type="dxa"/>
          </w:tcPr>
          <w:p w:rsidR="00101C64" w:rsidRDefault="00101C64" w:rsidP="00814066"/>
        </w:tc>
        <w:tc>
          <w:tcPr>
            <w:tcW w:w="2041" w:type="dxa"/>
          </w:tcPr>
          <w:p w:rsidR="00101C64" w:rsidRDefault="00101C64" w:rsidP="00814066">
            <w:r>
              <w:t>Гарсиа</w:t>
            </w:r>
          </w:p>
        </w:tc>
        <w:tc>
          <w:tcPr>
            <w:tcW w:w="1893" w:type="dxa"/>
          </w:tcPr>
          <w:p w:rsidR="00101C64" w:rsidRDefault="00101C64" w:rsidP="00814066"/>
        </w:tc>
      </w:tr>
      <w:tr w:rsidR="00E608E2" w:rsidTr="00321403">
        <w:tc>
          <w:tcPr>
            <w:tcW w:w="633" w:type="dxa"/>
          </w:tcPr>
          <w:p w:rsidR="00E608E2" w:rsidRDefault="00E608E2" w:rsidP="00321403"/>
        </w:tc>
        <w:tc>
          <w:tcPr>
            <w:tcW w:w="3882" w:type="dxa"/>
          </w:tcPr>
          <w:p w:rsidR="00E608E2" w:rsidRDefault="00E608E2" w:rsidP="00321403"/>
        </w:tc>
        <w:tc>
          <w:tcPr>
            <w:tcW w:w="1122" w:type="dxa"/>
          </w:tcPr>
          <w:p w:rsidR="00E608E2" w:rsidRDefault="00E608E2" w:rsidP="00321403"/>
        </w:tc>
        <w:tc>
          <w:tcPr>
            <w:tcW w:w="2041" w:type="dxa"/>
          </w:tcPr>
          <w:p w:rsidR="00E608E2" w:rsidRDefault="00E608E2" w:rsidP="00321403"/>
        </w:tc>
        <w:tc>
          <w:tcPr>
            <w:tcW w:w="1893" w:type="dxa"/>
          </w:tcPr>
          <w:p w:rsidR="00E608E2" w:rsidRDefault="00E608E2" w:rsidP="00321403"/>
        </w:tc>
      </w:tr>
      <w:tr w:rsidR="00E608E2" w:rsidTr="00782605">
        <w:tc>
          <w:tcPr>
            <w:tcW w:w="633" w:type="dxa"/>
          </w:tcPr>
          <w:p w:rsidR="00E608E2" w:rsidRDefault="00E608E2" w:rsidP="00782605"/>
        </w:tc>
        <w:tc>
          <w:tcPr>
            <w:tcW w:w="3882" w:type="dxa"/>
          </w:tcPr>
          <w:p w:rsidR="00E608E2" w:rsidRDefault="00E608E2" w:rsidP="00AA22EF">
            <w:r>
              <w:t>Семинар ОРОС по БРС</w:t>
            </w:r>
          </w:p>
        </w:tc>
        <w:tc>
          <w:tcPr>
            <w:tcW w:w="1122" w:type="dxa"/>
          </w:tcPr>
          <w:p w:rsidR="00E608E2" w:rsidRDefault="00E608E2" w:rsidP="00AA22EF"/>
        </w:tc>
        <w:tc>
          <w:tcPr>
            <w:tcW w:w="2041" w:type="dxa"/>
          </w:tcPr>
          <w:p w:rsidR="00E608E2" w:rsidRDefault="00E608E2" w:rsidP="00AA22EF">
            <w:r>
              <w:t>Черепанов</w:t>
            </w:r>
          </w:p>
        </w:tc>
        <w:tc>
          <w:tcPr>
            <w:tcW w:w="1893" w:type="dxa"/>
          </w:tcPr>
          <w:p w:rsidR="00E608E2" w:rsidRDefault="00E608E2" w:rsidP="00AA22EF">
            <w:r>
              <w:t>ОРОС</w:t>
            </w:r>
          </w:p>
        </w:tc>
      </w:tr>
      <w:tr w:rsidR="00E608E2" w:rsidTr="00782605">
        <w:tc>
          <w:tcPr>
            <w:tcW w:w="633" w:type="dxa"/>
          </w:tcPr>
          <w:p w:rsidR="00E608E2" w:rsidRDefault="00E608E2" w:rsidP="00782605"/>
        </w:tc>
        <w:tc>
          <w:tcPr>
            <w:tcW w:w="3882" w:type="dxa"/>
          </w:tcPr>
          <w:p w:rsidR="00E608E2" w:rsidRDefault="00E608E2" w:rsidP="00782605">
            <w:proofErr w:type="gramStart"/>
            <w:r>
              <w:t>Сетевые</w:t>
            </w:r>
            <w:proofErr w:type="gramEnd"/>
            <w:r>
              <w:t xml:space="preserve"> мероприятии по БРС</w:t>
            </w:r>
          </w:p>
        </w:tc>
        <w:tc>
          <w:tcPr>
            <w:tcW w:w="1122" w:type="dxa"/>
          </w:tcPr>
          <w:p w:rsidR="00E608E2" w:rsidRDefault="00E608E2" w:rsidP="00782605"/>
        </w:tc>
        <w:tc>
          <w:tcPr>
            <w:tcW w:w="2041" w:type="dxa"/>
          </w:tcPr>
          <w:p w:rsidR="00E608E2" w:rsidRDefault="00E608E2" w:rsidP="00782605">
            <w:r>
              <w:t>Черепанов</w:t>
            </w:r>
          </w:p>
        </w:tc>
        <w:tc>
          <w:tcPr>
            <w:tcW w:w="1893" w:type="dxa"/>
          </w:tcPr>
          <w:p w:rsidR="00E608E2" w:rsidRDefault="00E608E2" w:rsidP="00782605">
            <w:r>
              <w:t>ОРОС, НОЦ</w:t>
            </w:r>
          </w:p>
        </w:tc>
      </w:tr>
      <w:tr w:rsidR="008845B7" w:rsidTr="0019484E">
        <w:tc>
          <w:tcPr>
            <w:tcW w:w="633" w:type="dxa"/>
          </w:tcPr>
          <w:p w:rsidR="008845B7" w:rsidRDefault="008845B7"/>
        </w:tc>
        <w:tc>
          <w:tcPr>
            <w:tcW w:w="3882" w:type="dxa"/>
          </w:tcPr>
          <w:p w:rsidR="008845B7" w:rsidRDefault="008845B7" w:rsidP="00814066"/>
        </w:tc>
        <w:tc>
          <w:tcPr>
            <w:tcW w:w="1122" w:type="dxa"/>
          </w:tcPr>
          <w:p w:rsidR="008845B7" w:rsidRDefault="008845B7" w:rsidP="00814066"/>
        </w:tc>
        <w:tc>
          <w:tcPr>
            <w:tcW w:w="2041" w:type="dxa"/>
          </w:tcPr>
          <w:p w:rsidR="008845B7" w:rsidRDefault="008845B7" w:rsidP="00814066"/>
        </w:tc>
        <w:tc>
          <w:tcPr>
            <w:tcW w:w="1893" w:type="dxa"/>
          </w:tcPr>
          <w:p w:rsidR="008845B7" w:rsidRDefault="008845B7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>
            <w:r>
              <w:t>Проведение мониторинга учащихся НОЦ</w:t>
            </w:r>
          </w:p>
        </w:tc>
        <w:tc>
          <w:tcPr>
            <w:tcW w:w="1122" w:type="dxa"/>
          </w:tcPr>
          <w:p w:rsidR="00E608E2" w:rsidRDefault="00E608E2" w:rsidP="00814066">
            <w:r>
              <w:t>1 неделя апреля?</w:t>
            </w:r>
          </w:p>
        </w:tc>
        <w:tc>
          <w:tcPr>
            <w:tcW w:w="2041" w:type="dxa"/>
          </w:tcPr>
          <w:p w:rsidR="00E608E2" w:rsidRDefault="00E608E2" w:rsidP="00814066">
            <w:proofErr w:type="spellStart"/>
            <w:r>
              <w:t>Рейнгардт</w:t>
            </w:r>
            <w:proofErr w:type="spellEnd"/>
          </w:p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>
            <w:r>
              <w:t>Обсчет и анализ результатов</w:t>
            </w:r>
          </w:p>
        </w:tc>
        <w:tc>
          <w:tcPr>
            <w:tcW w:w="1122" w:type="dxa"/>
          </w:tcPr>
          <w:p w:rsidR="00E608E2" w:rsidRDefault="00E608E2" w:rsidP="00814066">
            <w:r>
              <w:t>2 неделя апреля?</w:t>
            </w:r>
          </w:p>
        </w:tc>
        <w:tc>
          <w:tcPr>
            <w:tcW w:w="2041" w:type="dxa"/>
          </w:tcPr>
          <w:p w:rsidR="00E608E2" w:rsidRDefault="00E608E2" w:rsidP="00814066">
            <w:proofErr w:type="spellStart"/>
            <w:r>
              <w:t>Рейнгардт</w:t>
            </w:r>
            <w:proofErr w:type="spellEnd"/>
          </w:p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>
            <w:r>
              <w:t>Коррекция текста инвариантных компонентов</w:t>
            </w:r>
          </w:p>
        </w:tc>
        <w:tc>
          <w:tcPr>
            <w:tcW w:w="1122" w:type="dxa"/>
          </w:tcPr>
          <w:p w:rsidR="00E608E2" w:rsidRDefault="00E608E2" w:rsidP="00814066">
            <w:r>
              <w:t>Апрель?</w:t>
            </w:r>
          </w:p>
        </w:tc>
        <w:tc>
          <w:tcPr>
            <w:tcW w:w="2041" w:type="dxa"/>
          </w:tcPr>
          <w:p w:rsidR="00E608E2" w:rsidRDefault="00E608E2" w:rsidP="00814066">
            <w:r>
              <w:t>Черепанов</w:t>
            </w:r>
          </w:p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>
            <w:r>
              <w:t>Техническая коррекция мониторинга НОЦ</w:t>
            </w:r>
          </w:p>
        </w:tc>
        <w:tc>
          <w:tcPr>
            <w:tcW w:w="1122" w:type="dxa"/>
          </w:tcPr>
          <w:p w:rsidR="00E608E2" w:rsidRDefault="00E608E2" w:rsidP="00814066">
            <w:r>
              <w:t>Май?</w:t>
            </w:r>
          </w:p>
        </w:tc>
        <w:tc>
          <w:tcPr>
            <w:tcW w:w="2041" w:type="dxa"/>
          </w:tcPr>
          <w:p w:rsidR="00E608E2" w:rsidRDefault="00E608E2" w:rsidP="00814066">
            <w:proofErr w:type="spellStart"/>
            <w:r>
              <w:t>Рейнгардт</w:t>
            </w:r>
            <w:proofErr w:type="spellEnd"/>
          </w:p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>
            <w:r>
              <w:t>Проведение и обсчет мониторинга НОЦ</w:t>
            </w:r>
          </w:p>
        </w:tc>
        <w:tc>
          <w:tcPr>
            <w:tcW w:w="1122" w:type="dxa"/>
          </w:tcPr>
          <w:p w:rsidR="00E608E2" w:rsidRDefault="00E608E2" w:rsidP="00814066">
            <w:r>
              <w:t>июнь</w:t>
            </w:r>
          </w:p>
        </w:tc>
        <w:tc>
          <w:tcPr>
            <w:tcW w:w="2041" w:type="dxa"/>
          </w:tcPr>
          <w:p w:rsidR="00E608E2" w:rsidRDefault="00E608E2" w:rsidP="00814066">
            <w:proofErr w:type="spellStart"/>
            <w:r>
              <w:t>Рейнгардт</w:t>
            </w:r>
            <w:proofErr w:type="spellEnd"/>
          </w:p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/>
        </w:tc>
        <w:tc>
          <w:tcPr>
            <w:tcW w:w="1122" w:type="dxa"/>
          </w:tcPr>
          <w:p w:rsidR="00E608E2" w:rsidRDefault="00E608E2" w:rsidP="00814066"/>
        </w:tc>
        <w:tc>
          <w:tcPr>
            <w:tcW w:w="2041" w:type="dxa"/>
          </w:tcPr>
          <w:p w:rsidR="00E608E2" w:rsidRDefault="00E608E2" w:rsidP="00814066"/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>
            <w:r>
              <w:t xml:space="preserve">Семинар ОРОС по </w:t>
            </w:r>
            <w:proofErr w:type="spellStart"/>
            <w:r>
              <w:t>тьтюторству</w:t>
            </w:r>
            <w:proofErr w:type="spellEnd"/>
          </w:p>
        </w:tc>
        <w:tc>
          <w:tcPr>
            <w:tcW w:w="1122" w:type="dxa"/>
          </w:tcPr>
          <w:p w:rsidR="00E608E2" w:rsidRDefault="00E608E2" w:rsidP="00814066"/>
        </w:tc>
        <w:tc>
          <w:tcPr>
            <w:tcW w:w="2041" w:type="dxa"/>
          </w:tcPr>
          <w:p w:rsidR="00E608E2" w:rsidRDefault="00E608E2" w:rsidP="00814066">
            <w:r>
              <w:t>Гарсиа</w:t>
            </w:r>
          </w:p>
        </w:tc>
        <w:tc>
          <w:tcPr>
            <w:tcW w:w="1893" w:type="dxa"/>
          </w:tcPr>
          <w:p w:rsidR="00E608E2" w:rsidRDefault="00E608E2">
            <w:r>
              <w:t>ОРОС</w:t>
            </w:r>
          </w:p>
        </w:tc>
      </w:tr>
      <w:tr w:rsidR="00E608E2" w:rsidTr="00814066">
        <w:tc>
          <w:tcPr>
            <w:tcW w:w="633" w:type="dxa"/>
          </w:tcPr>
          <w:p w:rsidR="00E608E2" w:rsidRDefault="00E608E2" w:rsidP="00814066"/>
        </w:tc>
        <w:tc>
          <w:tcPr>
            <w:tcW w:w="3882" w:type="dxa"/>
          </w:tcPr>
          <w:p w:rsidR="00E608E2" w:rsidRDefault="00E608E2" w:rsidP="00FF711D">
            <w:r>
              <w:t xml:space="preserve">Сетевые </w:t>
            </w:r>
            <w:r>
              <w:t>мероприятия</w:t>
            </w:r>
            <w:r>
              <w:t xml:space="preserve"> по </w:t>
            </w:r>
            <w:proofErr w:type="spellStart"/>
            <w:r>
              <w:t>тьюторству</w:t>
            </w:r>
            <w:proofErr w:type="spellEnd"/>
          </w:p>
        </w:tc>
        <w:tc>
          <w:tcPr>
            <w:tcW w:w="1122" w:type="dxa"/>
          </w:tcPr>
          <w:p w:rsidR="00E608E2" w:rsidRDefault="00E608E2" w:rsidP="00814066"/>
        </w:tc>
        <w:tc>
          <w:tcPr>
            <w:tcW w:w="2041" w:type="dxa"/>
          </w:tcPr>
          <w:p w:rsidR="00E608E2" w:rsidRDefault="00E608E2" w:rsidP="00814066">
            <w:r>
              <w:t>Гарсиа</w:t>
            </w:r>
          </w:p>
        </w:tc>
        <w:tc>
          <w:tcPr>
            <w:tcW w:w="1893" w:type="dxa"/>
          </w:tcPr>
          <w:p w:rsidR="00E608E2" w:rsidRDefault="00E608E2" w:rsidP="00814066">
            <w:r>
              <w:t>ОРОС, НОЦ</w:t>
            </w:r>
          </w:p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/>
        </w:tc>
        <w:tc>
          <w:tcPr>
            <w:tcW w:w="1122" w:type="dxa"/>
          </w:tcPr>
          <w:p w:rsidR="00E608E2" w:rsidRDefault="00E608E2" w:rsidP="00814066"/>
        </w:tc>
        <w:tc>
          <w:tcPr>
            <w:tcW w:w="2041" w:type="dxa"/>
          </w:tcPr>
          <w:p w:rsidR="00E608E2" w:rsidRDefault="00E608E2" w:rsidP="00814066"/>
        </w:tc>
        <w:tc>
          <w:tcPr>
            <w:tcW w:w="1893" w:type="dxa"/>
          </w:tcPr>
          <w:p w:rsidR="00E608E2" w:rsidRDefault="00E608E2"/>
        </w:tc>
      </w:tr>
      <w:tr w:rsidR="00E608E2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 w:rsidP="00814066"/>
        </w:tc>
        <w:tc>
          <w:tcPr>
            <w:tcW w:w="1122" w:type="dxa"/>
          </w:tcPr>
          <w:p w:rsidR="00E608E2" w:rsidRDefault="00E608E2" w:rsidP="00814066"/>
        </w:tc>
        <w:tc>
          <w:tcPr>
            <w:tcW w:w="2041" w:type="dxa"/>
          </w:tcPr>
          <w:p w:rsidR="00E608E2" w:rsidRDefault="00E608E2" w:rsidP="00814066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8845B7">
            <w:r>
              <w:t xml:space="preserve">Семинар ОРОС </w:t>
            </w:r>
            <w:r w:rsidR="00E608E2">
              <w:t xml:space="preserve"> по НОЦ–ИТЦ, по концепту 2-го эшелона</w:t>
            </w:r>
          </w:p>
        </w:tc>
        <w:tc>
          <w:tcPr>
            <w:tcW w:w="1122" w:type="dxa"/>
          </w:tcPr>
          <w:p w:rsidR="00E608E2" w:rsidRDefault="008845B7">
            <w:r>
              <w:t>10.04</w:t>
            </w:r>
          </w:p>
          <w:p w:rsidR="008845B7" w:rsidRDefault="008845B7">
            <w:r>
              <w:t>15 ч.</w:t>
            </w:r>
          </w:p>
        </w:tc>
        <w:tc>
          <w:tcPr>
            <w:tcW w:w="2041" w:type="dxa"/>
          </w:tcPr>
          <w:p w:rsidR="00E608E2" w:rsidRDefault="00E608E2">
            <w:r>
              <w:t>Новикова</w:t>
            </w:r>
          </w:p>
        </w:tc>
        <w:tc>
          <w:tcPr>
            <w:tcW w:w="1893" w:type="dxa"/>
          </w:tcPr>
          <w:p w:rsidR="00E608E2" w:rsidRDefault="008845B7">
            <w:r>
              <w:t>ОРОС, приглашенные</w:t>
            </w:r>
          </w:p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>
            <w:r>
              <w:t>Организация 2-го эшелона</w:t>
            </w:r>
          </w:p>
        </w:tc>
        <w:tc>
          <w:tcPr>
            <w:tcW w:w="1122" w:type="dxa"/>
          </w:tcPr>
          <w:p w:rsidR="00E608E2" w:rsidRDefault="00E608E2">
            <w:r>
              <w:t>май</w:t>
            </w:r>
          </w:p>
        </w:tc>
        <w:tc>
          <w:tcPr>
            <w:tcW w:w="2041" w:type="dxa"/>
          </w:tcPr>
          <w:p w:rsidR="00E608E2" w:rsidRDefault="00E608E2">
            <w:r>
              <w:t>Новикова?</w:t>
            </w:r>
          </w:p>
          <w:p w:rsidR="00E608E2" w:rsidRDefault="00E608E2">
            <w:r>
              <w:t>Черепанов?</w:t>
            </w:r>
          </w:p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>
            <w:r>
              <w:t>Совещание очное 2-го эшелона</w:t>
            </w:r>
          </w:p>
        </w:tc>
        <w:tc>
          <w:tcPr>
            <w:tcW w:w="1122" w:type="dxa"/>
          </w:tcPr>
          <w:p w:rsidR="00E608E2" w:rsidRDefault="00F01A76" w:rsidP="00F01A76">
            <w:r>
              <w:t>04.06?</w:t>
            </w:r>
          </w:p>
        </w:tc>
        <w:tc>
          <w:tcPr>
            <w:tcW w:w="2041" w:type="dxa"/>
          </w:tcPr>
          <w:p w:rsidR="00E608E2" w:rsidRDefault="00E608E2">
            <w:r>
              <w:t>Новикова/все</w:t>
            </w:r>
          </w:p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8845B7" w:rsidTr="009A225F">
        <w:tc>
          <w:tcPr>
            <w:tcW w:w="633" w:type="dxa"/>
          </w:tcPr>
          <w:p w:rsidR="008845B7" w:rsidRDefault="008845B7" w:rsidP="009A225F"/>
        </w:tc>
        <w:tc>
          <w:tcPr>
            <w:tcW w:w="3882" w:type="dxa"/>
          </w:tcPr>
          <w:p w:rsidR="008845B7" w:rsidRDefault="008845B7" w:rsidP="009A225F">
            <w:r>
              <w:t>Семинар в Добрянке</w:t>
            </w:r>
          </w:p>
        </w:tc>
        <w:tc>
          <w:tcPr>
            <w:tcW w:w="1122" w:type="dxa"/>
          </w:tcPr>
          <w:p w:rsidR="008845B7" w:rsidRDefault="008845B7" w:rsidP="009A225F">
            <w:r>
              <w:t>13.04?</w:t>
            </w:r>
          </w:p>
        </w:tc>
        <w:tc>
          <w:tcPr>
            <w:tcW w:w="2041" w:type="dxa"/>
          </w:tcPr>
          <w:p w:rsidR="008845B7" w:rsidRDefault="008845B7" w:rsidP="008845B7">
            <w:r>
              <w:t>Орг</w:t>
            </w:r>
            <w:proofErr w:type="gramStart"/>
            <w:r>
              <w:t>.Г</w:t>
            </w:r>
            <w:proofErr w:type="gramEnd"/>
            <w:r>
              <w:t xml:space="preserve">арсиа </w:t>
            </w:r>
          </w:p>
          <w:p w:rsidR="008845B7" w:rsidRDefault="008845B7" w:rsidP="008845B7">
            <w:proofErr w:type="spellStart"/>
            <w:r>
              <w:t>пров</w:t>
            </w:r>
            <w:proofErr w:type="spellEnd"/>
            <w:r>
              <w:t>. Новикова, Шубин?</w:t>
            </w:r>
          </w:p>
          <w:p w:rsidR="008845B7" w:rsidRDefault="008845B7" w:rsidP="008845B7">
            <w:r>
              <w:t>Черепанов, все</w:t>
            </w:r>
          </w:p>
        </w:tc>
        <w:tc>
          <w:tcPr>
            <w:tcW w:w="1893" w:type="dxa"/>
          </w:tcPr>
          <w:p w:rsidR="008845B7" w:rsidRDefault="008845B7" w:rsidP="009A225F">
            <w:r>
              <w:t>Управление, НОЦ, другие ОУ?</w:t>
            </w:r>
          </w:p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  <w:tr w:rsidR="00F01A76" w:rsidTr="0019484E">
        <w:tc>
          <w:tcPr>
            <w:tcW w:w="633" w:type="dxa"/>
          </w:tcPr>
          <w:p w:rsidR="00E608E2" w:rsidRDefault="00E608E2"/>
        </w:tc>
        <w:tc>
          <w:tcPr>
            <w:tcW w:w="3882" w:type="dxa"/>
          </w:tcPr>
          <w:p w:rsidR="00E608E2" w:rsidRDefault="00E608E2"/>
        </w:tc>
        <w:tc>
          <w:tcPr>
            <w:tcW w:w="1122" w:type="dxa"/>
          </w:tcPr>
          <w:p w:rsidR="00E608E2" w:rsidRDefault="00E608E2"/>
        </w:tc>
        <w:tc>
          <w:tcPr>
            <w:tcW w:w="2041" w:type="dxa"/>
          </w:tcPr>
          <w:p w:rsidR="00E608E2" w:rsidRDefault="00E608E2"/>
        </w:tc>
        <w:tc>
          <w:tcPr>
            <w:tcW w:w="1893" w:type="dxa"/>
          </w:tcPr>
          <w:p w:rsidR="00E608E2" w:rsidRDefault="00E608E2"/>
        </w:tc>
      </w:tr>
    </w:tbl>
    <w:p w:rsidR="004F16C1" w:rsidRDefault="004F16C1"/>
    <w:p w:rsidR="00F84E46" w:rsidRDefault="00F84E46">
      <w:r>
        <w:t>Пример:</w:t>
      </w:r>
      <w:r w:rsidRPr="00F84E46">
        <w:t xml:space="preserve"> </w:t>
      </w:r>
      <w:r>
        <w:t>Подготовка НОЦ к деятельности в качестве ИТЦ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3260"/>
        <w:gridCol w:w="2268"/>
        <w:gridCol w:w="1056"/>
      </w:tblGrid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941DA7">
            <w:r>
              <w:t>мероприятие</w:t>
            </w:r>
          </w:p>
        </w:tc>
        <w:tc>
          <w:tcPr>
            <w:tcW w:w="3260" w:type="dxa"/>
          </w:tcPr>
          <w:p w:rsidR="00941DA7" w:rsidRDefault="00941DA7">
            <w:r>
              <w:t>цель</w:t>
            </w:r>
          </w:p>
        </w:tc>
        <w:tc>
          <w:tcPr>
            <w:tcW w:w="2268" w:type="dxa"/>
          </w:tcPr>
          <w:p w:rsidR="00941DA7" w:rsidRDefault="00941DA7" w:rsidP="000A3042">
            <w:r>
              <w:t>результат</w:t>
            </w:r>
          </w:p>
        </w:tc>
        <w:tc>
          <w:tcPr>
            <w:tcW w:w="1056" w:type="dxa"/>
          </w:tcPr>
          <w:p w:rsidR="00941DA7" w:rsidRDefault="00941DA7" w:rsidP="000430FC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941DA7" w:rsidP="00941DA7">
            <w:r>
              <w:t>Обучение завучей</w:t>
            </w:r>
          </w:p>
        </w:tc>
        <w:tc>
          <w:tcPr>
            <w:tcW w:w="3260" w:type="dxa"/>
          </w:tcPr>
          <w:p w:rsidR="00941DA7" w:rsidRDefault="00941DA7">
            <w:r>
              <w:t>Разработают программы стажировок</w:t>
            </w:r>
            <w:r w:rsidR="005E0683">
              <w:t xml:space="preserve"> в</w:t>
            </w:r>
            <w:r>
              <w:t xml:space="preserve"> НОЦ</w:t>
            </w:r>
          </w:p>
          <w:p w:rsidR="0006685B" w:rsidRDefault="0006685B">
            <w:r>
              <w:t>Разработают планы метод. Работы по внедрению нового содержания</w:t>
            </w:r>
          </w:p>
        </w:tc>
        <w:tc>
          <w:tcPr>
            <w:tcW w:w="2268" w:type="dxa"/>
          </w:tcPr>
          <w:p w:rsidR="00941DA7" w:rsidRDefault="00941DA7" w:rsidP="000A3042">
            <w:r>
              <w:t>1 НОЦ – 1 и более программ</w:t>
            </w:r>
            <w:r w:rsidR="005E0683">
              <w:t xml:space="preserve"> стажировок, КПК</w:t>
            </w:r>
          </w:p>
          <w:p w:rsidR="005E0683" w:rsidRDefault="005E0683" w:rsidP="000A3042">
            <w:r>
              <w:t>1 НОЦ –1 план</w:t>
            </w:r>
          </w:p>
          <w:p w:rsidR="005E0683" w:rsidRDefault="005E0683" w:rsidP="000A3042"/>
        </w:tc>
        <w:tc>
          <w:tcPr>
            <w:tcW w:w="1056" w:type="dxa"/>
          </w:tcPr>
          <w:p w:rsidR="00941DA7" w:rsidRDefault="00941DA7" w:rsidP="000430FC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5E0683">
            <w:r>
              <w:t xml:space="preserve">Обучение </w:t>
            </w:r>
            <w:r w:rsidR="00941DA7">
              <w:t>педагогов</w:t>
            </w:r>
          </w:p>
        </w:tc>
        <w:tc>
          <w:tcPr>
            <w:tcW w:w="3260" w:type="dxa"/>
          </w:tcPr>
          <w:p w:rsidR="00941DA7" w:rsidRDefault="00941DA7">
            <w:r>
              <w:t>Разработают программы своих обучающих  мероприятий</w:t>
            </w:r>
            <w:r>
              <w:t xml:space="preserve"> (уроки, мастер-классы, практикумы и т.п.)</w:t>
            </w:r>
          </w:p>
          <w:p w:rsidR="0006685B" w:rsidRDefault="0006685B">
            <w:r>
              <w:t xml:space="preserve">Разработают собств. </w:t>
            </w:r>
            <w:r w:rsidR="005E0683">
              <w:t xml:space="preserve">Метод. </w:t>
            </w:r>
            <w:r>
              <w:t>Планы по внедрению нового содержания</w:t>
            </w:r>
          </w:p>
        </w:tc>
        <w:tc>
          <w:tcPr>
            <w:tcW w:w="2268" w:type="dxa"/>
          </w:tcPr>
          <w:p w:rsidR="005E0683" w:rsidRDefault="00941DA7" w:rsidP="000A3042">
            <w:r>
              <w:t xml:space="preserve">1 педагог – 3 и более </w:t>
            </w:r>
            <w:proofErr w:type="spellStart"/>
            <w:r>
              <w:t>пед</w:t>
            </w:r>
            <w:proofErr w:type="spellEnd"/>
            <w:r>
              <w:t>. разработок</w:t>
            </w:r>
            <w:r w:rsidR="0006685B">
              <w:t xml:space="preserve">; </w:t>
            </w:r>
          </w:p>
          <w:p w:rsidR="00941DA7" w:rsidRDefault="0006685B" w:rsidP="000A3042">
            <w:r>
              <w:t>1 и более планов</w:t>
            </w:r>
          </w:p>
        </w:tc>
        <w:tc>
          <w:tcPr>
            <w:tcW w:w="1056" w:type="dxa"/>
          </w:tcPr>
          <w:p w:rsidR="00941DA7" w:rsidRDefault="00941DA7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5E0683">
            <w:r>
              <w:t>Обучение директоров</w:t>
            </w:r>
          </w:p>
        </w:tc>
        <w:tc>
          <w:tcPr>
            <w:tcW w:w="3260" w:type="dxa"/>
          </w:tcPr>
          <w:p w:rsidR="00941DA7" w:rsidRDefault="005E0683">
            <w:r>
              <w:t>Подготовка к работе в качестве ИТЦ</w:t>
            </w:r>
          </w:p>
        </w:tc>
        <w:tc>
          <w:tcPr>
            <w:tcW w:w="2268" w:type="dxa"/>
          </w:tcPr>
          <w:p w:rsidR="00941DA7" w:rsidRDefault="005E0683">
            <w:r>
              <w:t>Проект работы в качестве ИТЦ на 1-3 года как часть новой программы сети</w:t>
            </w:r>
          </w:p>
        </w:tc>
        <w:tc>
          <w:tcPr>
            <w:tcW w:w="1056" w:type="dxa"/>
          </w:tcPr>
          <w:p w:rsidR="00941DA7" w:rsidRDefault="00941DA7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941DA7"/>
        </w:tc>
        <w:tc>
          <w:tcPr>
            <w:tcW w:w="3260" w:type="dxa"/>
          </w:tcPr>
          <w:p w:rsidR="00941DA7" w:rsidRDefault="00941DA7"/>
        </w:tc>
        <w:tc>
          <w:tcPr>
            <w:tcW w:w="2268" w:type="dxa"/>
          </w:tcPr>
          <w:p w:rsidR="00941DA7" w:rsidRDefault="00941DA7"/>
        </w:tc>
        <w:tc>
          <w:tcPr>
            <w:tcW w:w="1056" w:type="dxa"/>
          </w:tcPr>
          <w:p w:rsidR="00941DA7" w:rsidRDefault="00941DA7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941DA7"/>
        </w:tc>
        <w:tc>
          <w:tcPr>
            <w:tcW w:w="3260" w:type="dxa"/>
          </w:tcPr>
          <w:p w:rsidR="00941DA7" w:rsidRDefault="00941DA7"/>
        </w:tc>
        <w:tc>
          <w:tcPr>
            <w:tcW w:w="2268" w:type="dxa"/>
          </w:tcPr>
          <w:p w:rsidR="00941DA7" w:rsidRDefault="00941DA7"/>
        </w:tc>
        <w:tc>
          <w:tcPr>
            <w:tcW w:w="1056" w:type="dxa"/>
          </w:tcPr>
          <w:p w:rsidR="00941DA7" w:rsidRDefault="00941DA7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941DA7"/>
        </w:tc>
        <w:tc>
          <w:tcPr>
            <w:tcW w:w="3260" w:type="dxa"/>
          </w:tcPr>
          <w:p w:rsidR="00941DA7" w:rsidRDefault="00941DA7"/>
        </w:tc>
        <w:tc>
          <w:tcPr>
            <w:tcW w:w="2268" w:type="dxa"/>
          </w:tcPr>
          <w:p w:rsidR="00941DA7" w:rsidRDefault="00941DA7"/>
        </w:tc>
        <w:tc>
          <w:tcPr>
            <w:tcW w:w="1056" w:type="dxa"/>
          </w:tcPr>
          <w:p w:rsidR="00941DA7" w:rsidRDefault="00941DA7"/>
        </w:tc>
      </w:tr>
      <w:tr w:rsidR="00941DA7" w:rsidTr="00941DA7">
        <w:tc>
          <w:tcPr>
            <w:tcW w:w="534" w:type="dxa"/>
          </w:tcPr>
          <w:p w:rsidR="00941DA7" w:rsidRDefault="00941DA7"/>
        </w:tc>
        <w:tc>
          <w:tcPr>
            <w:tcW w:w="2126" w:type="dxa"/>
          </w:tcPr>
          <w:p w:rsidR="00941DA7" w:rsidRDefault="00941DA7"/>
        </w:tc>
        <w:tc>
          <w:tcPr>
            <w:tcW w:w="3260" w:type="dxa"/>
          </w:tcPr>
          <w:p w:rsidR="00941DA7" w:rsidRDefault="00941DA7"/>
        </w:tc>
        <w:tc>
          <w:tcPr>
            <w:tcW w:w="2268" w:type="dxa"/>
          </w:tcPr>
          <w:p w:rsidR="00941DA7" w:rsidRDefault="00941DA7"/>
        </w:tc>
        <w:tc>
          <w:tcPr>
            <w:tcW w:w="1056" w:type="dxa"/>
          </w:tcPr>
          <w:p w:rsidR="00941DA7" w:rsidRDefault="00941DA7"/>
        </w:tc>
      </w:tr>
    </w:tbl>
    <w:p w:rsidR="00F84E46" w:rsidRDefault="00F84E46"/>
    <w:sectPr w:rsidR="00F84E46" w:rsidSect="0094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characterSpacingControl w:val="doNotCompress"/>
  <w:compat/>
  <w:rsids>
    <w:rsidRoot w:val="004A6585"/>
    <w:rsid w:val="0006685B"/>
    <w:rsid w:val="000C553B"/>
    <w:rsid w:val="00101C64"/>
    <w:rsid w:val="0019484E"/>
    <w:rsid w:val="001B1BFC"/>
    <w:rsid w:val="00244E26"/>
    <w:rsid w:val="00245B45"/>
    <w:rsid w:val="002B5C1E"/>
    <w:rsid w:val="00345B99"/>
    <w:rsid w:val="003F4DAD"/>
    <w:rsid w:val="004A6585"/>
    <w:rsid w:val="004F16C1"/>
    <w:rsid w:val="005E0683"/>
    <w:rsid w:val="00666E78"/>
    <w:rsid w:val="00667920"/>
    <w:rsid w:val="008845B7"/>
    <w:rsid w:val="008E66D7"/>
    <w:rsid w:val="00920814"/>
    <w:rsid w:val="00941DA7"/>
    <w:rsid w:val="00947009"/>
    <w:rsid w:val="00952945"/>
    <w:rsid w:val="00A56956"/>
    <w:rsid w:val="00A81FC1"/>
    <w:rsid w:val="00C33EDD"/>
    <w:rsid w:val="00C878E0"/>
    <w:rsid w:val="00D10758"/>
    <w:rsid w:val="00D43629"/>
    <w:rsid w:val="00E608E2"/>
    <w:rsid w:val="00EA4981"/>
    <w:rsid w:val="00ED7346"/>
    <w:rsid w:val="00F01A76"/>
    <w:rsid w:val="00F84E46"/>
    <w:rsid w:val="00FA71AA"/>
    <w:rsid w:val="00FD08E2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0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26</cp:revision>
  <dcterms:created xsi:type="dcterms:W3CDTF">2013-03-14T09:45:00Z</dcterms:created>
  <dcterms:modified xsi:type="dcterms:W3CDTF">2013-03-17T10:02:00Z</dcterms:modified>
</cp:coreProperties>
</file>