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29" w:rsidRDefault="00630729" w:rsidP="00630729">
      <w:pPr>
        <w:jc w:val="righ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проект</w:t>
      </w:r>
    </w:p>
    <w:p w:rsidR="0037101F" w:rsidRPr="00890381" w:rsidRDefault="0037101F" w:rsidP="0037101F">
      <w:pPr>
        <w:jc w:val="center"/>
        <w:rPr>
          <w:b/>
          <w:sz w:val="28"/>
          <w:szCs w:val="28"/>
        </w:rPr>
      </w:pPr>
      <w:r w:rsidRPr="00890381">
        <w:rPr>
          <w:b/>
          <w:sz w:val="28"/>
          <w:szCs w:val="28"/>
        </w:rPr>
        <w:t>ПОВЕСТКА</w:t>
      </w:r>
    </w:p>
    <w:p w:rsidR="0037101F" w:rsidRPr="00890381" w:rsidRDefault="0037101F" w:rsidP="0037101F">
      <w:pPr>
        <w:jc w:val="center"/>
        <w:rPr>
          <w:sz w:val="28"/>
          <w:szCs w:val="28"/>
        </w:rPr>
      </w:pPr>
      <w:r w:rsidRPr="00890381">
        <w:rPr>
          <w:sz w:val="28"/>
          <w:szCs w:val="28"/>
        </w:rPr>
        <w:t>заседания Ученого совета ИРО ПК</w:t>
      </w:r>
    </w:p>
    <w:p w:rsidR="0037101F" w:rsidRPr="00890381" w:rsidRDefault="00890381" w:rsidP="0037101F">
      <w:pPr>
        <w:jc w:val="center"/>
        <w:rPr>
          <w:sz w:val="28"/>
          <w:szCs w:val="28"/>
        </w:rPr>
      </w:pPr>
      <w:r w:rsidRPr="00890381">
        <w:rPr>
          <w:sz w:val="28"/>
          <w:szCs w:val="28"/>
        </w:rPr>
        <w:t>2</w:t>
      </w:r>
      <w:r w:rsidR="000562AA">
        <w:rPr>
          <w:sz w:val="28"/>
          <w:szCs w:val="28"/>
        </w:rPr>
        <w:t>4сентября</w:t>
      </w:r>
      <w:r w:rsidR="0037101F" w:rsidRPr="00890381">
        <w:rPr>
          <w:sz w:val="28"/>
          <w:szCs w:val="28"/>
        </w:rPr>
        <w:t xml:space="preserve"> 2014 года</w:t>
      </w:r>
    </w:p>
    <w:p w:rsidR="0037101F" w:rsidRDefault="0037101F" w:rsidP="0037101F">
      <w:pPr>
        <w:rPr>
          <w:sz w:val="28"/>
          <w:szCs w:val="28"/>
        </w:rPr>
      </w:pPr>
    </w:p>
    <w:p w:rsidR="00642B89" w:rsidRPr="00890381" w:rsidRDefault="00642B89" w:rsidP="0037101F">
      <w:pPr>
        <w:rPr>
          <w:sz w:val="28"/>
          <w:szCs w:val="28"/>
        </w:rPr>
      </w:pPr>
    </w:p>
    <w:p w:rsidR="000562AA" w:rsidRPr="002432B8" w:rsidRDefault="000562AA" w:rsidP="000562AA">
      <w:pPr>
        <w:pStyle w:val="a3"/>
        <w:numPr>
          <w:ilvl w:val="0"/>
          <w:numId w:val="5"/>
        </w:numPr>
        <w:spacing w:line="24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2432B8">
        <w:rPr>
          <w:sz w:val="28"/>
          <w:szCs w:val="28"/>
        </w:rPr>
        <w:t xml:space="preserve"> о реализации государственного задания ИРО ПК </w:t>
      </w:r>
      <w:r>
        <w:rPr>
          <w:sz w:val="28"/>
          <w:szCs w:val="28"/>
        </w:rPr>
        <w:t>в третьем</w:t>
      </w:r>
      <w:r w:rsidRPr="002432B8">
        <w:rPr>
          <w:sz w:val="28"/>
          <w:szCs w:val="28"/>
        </w:rPr>
        <w:t xml:space="preserve"> квартале 2014 года </w:t>
      </w:r>
    </w:p>
    <w:p w:rsidR="000562AA" w:rsidRPr="002432B8" w:rsidRDefault="000562AA" w:rsidP="000562AA">
      <w:pPr>
        <w:pStyle w:val="a3"/>
        <w:spacing w:line="240" w:lineRule="atLeast"/>
        <w:ind w:left="0"/>
        <w:jc w:val="both"/>
        <w:rPr>
          <w:i/>
          <w:sz w:val="28"/>
          <w:szCs w:val="28"/>
        </w:rPr>
      </w:pPr>
      <w:r w:rsidRPr="002432B8">
        <w:rPr>
          <w:i/>
          <w:sz w:val="28"/>
          <w:szCs w:val="28"/>
        </w:rPr>
        <w:t>Докладчик: Александр Викторович Колобов, зам. директора ИРО ПК.</w:t>
      </w:r>
    </w:p>
    <w:p w:rsidR="000562AA" w:rsidRPr="002432B8" w:rsidRDefault="000562AA" w:rsidP="000562AA">
      <w:pPr>
        <w:pStyle w:val="a3"/>
        <w:spacing w:line="240" w:lineRule="atLeast"/>
        <w:ind w:left="0"/>
        <w:jc w:val="both"/>
        <w:rPr>
          <w:i/>
          <w:sz w:val="28"/>
          <w:szCs w:val="28"/>
        </w:rPr>
      </w:pP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  <w:t>до 10 минут</w:t>
      </w:r>
    </w:p>
    <w:p w:rsidR="000562AA" w:rsidRDefault="000562AA" w:rsidP="002432B8">
      <w:pPr>
        <w:pStyle w:val="a3"/>
        <w:numPr>
          <w:ilvl w:val="0"/>
          <w:numId w:val="5"/>
        </w:numPr>
        <w:spacing w:line="24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Формы плановой и отчетной документации структурных подразделений  ИРО ПК</w:t>
      </w:r>
    </w:p>
    <w:p w:rsidR="000562AA" w:rsidRPr="000562AA" w:rsidRDefault="000562AA" w:rsidP="000562AA">
      <w:pPr>
        <w:spacing w:line="240" w:lineRule="atLeast"/>
        <w:jc w:val="both"/>
        <w:rPr>
          <w:i/>
          <w:sz w:val="28"/>
          <w:szCs w:val="28"/>
        </w:rPr>
      </w:pPr>
      <w:r w:rsidRPr="000562AA">
        <w:rPr>
          <w:i/>
          <w:sz w:val="28"/>
          <w:szCs w:val="28"/>
        </w:rPr>
        <w:t>Докладчик: Александр Викторович Колобов, зам. директора ИРО ПК.</w:t>
      </w:r>
    </w:p>
    <w:p w:rsidR="000562AA" w:rsidRDefault="000562AA" w:rsidP="000562AA">
      <w:pPr>
        <w:pStyle w:val="a3"/>
        <w:spacing w:line="240" w:lineRule="atLeast"/>
        <w:ind w:left="0"/>
        <w:jc w:val="both"/>
        <w:rPr>
          <w:i/>
          <w:sz w:val="28"/>
          <w:szCs w:val="28"/>
        </w:rPr>
      </w:pP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</w:r>
      <w:r w:rsidRPr="000562AA">
        <w:rPr>
          <w:i/>
          <w:sz w:val="28"/>
          <w:szCs w:val="28"/>
        </w:rPr>
        <w:tab/>
        <w:t xml:space="preserve">до </w:t>
      </w:r>
      <w:r>
        <w:rPr>
          <w:i/>
          <w:sz w:val="28"/>
          <w:szCs w:val="28"/>
        </w:rPr>
        <w:t>5</w:t>
      </w:r>
      <w:r w:rsidRPr="000562AA">
        <w:rPr>
          <w:i/>
          <w:sz w:val="28"/>
          <w:szCs w:val="28"/>
        </w:rPr>
        <w:t xml:space="preserve"> минут</w:t>
      </w:r>
    </w:p>
    <w:p w:rsidR="00606F20" w:rsidRDefault="00606F20" w:rsidP="000562AA">
      <w:pPr>
        <w:pStyle w:val="a3"/>
        <w:spacing w:line="240" w:lineRule="atLeast"/>
        <w:ind w:left="0"/>
        <w:jc w:val="both"/>
        <w:rPr>
          <w:sz w:val="28"/>
          <w:szCs w:val="28"/>
        </w:rPr>
      </w:pPr>
    </w:p>
    <w:p w:rsidR="00EE488F" w:rsidRDefault="00EE488F" w:rsidP="00642B89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ind w:left="0" w:right="20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времени на организационно-технические работы, связанные с подготовкой и организацией определения поставщика в сфере закупок товаров, работ, услуг для нужд ГБУ ДПО ИРО ПК </w:t>
      </w:r>
    </w:p>
    <w:p w:rsidR="00606F20" w:rsidRPr="00606F20" w:rsidRDefault="00606F20" w:rsidP="00606F20">
      <w:pPr>
        <w:spacing w:line="240" w:lineRule="atLeast"/>
        <w:jc w:val="both"/>
        <w:rPr>
          <w:i/>
          <w:sz w:val="28"/>
          <w:szCs w:val="28"/>
        </w:rPr>
      </w:pPr>
      <w:r w:rsidRPr="00606F20">
        <w:rPr>
          <w:i/>
          <w:sz w:val="28"/>
          <w:szCs w:val="28"/>
        </w:rPr>
        <w:t>Докладчик: Александр Викторович Колобов, зам. директора ИРО ПК.</w:t>
      </w:r>
    </w:p>
    <w:p w:rsidR="00606F20" w:rsidRPr="002432B8" w:rsidRDefault="00606F20" w:rsidP="00606F20">
      <w:pPr>
        <w:pStyle w:val="a3"/>
        <w:spacing w:line="240" w:lineRule="atLeast"/>
        <w:ind w:left="0"/>
        <w:jc w:val="both"/>
        <w:rPr>
          <w:i/>
          <w:sz w:val="28"/>
          <w:szCs w:val="28"/>
        </w:rPr>
      </w:pP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</w:r>
      <w:r w:rsidRPr="002432B8">
        <w:rPr>
          <w:i/>
          <w:sz w:val="28"/>
          <w:szCs w:val="28"/>
        </w:rPr>
        <w:tab/>
        <w:t>до 10 минут</w:t>
      </w:r>
    </w:p>
    <w:p w:rsidR="00D049D4" w:rsidRDefault="00D049D4" w:rsidP="00D049D4">
      <w:pPr>
        <w:pStyle w:val="a3"/>
        <w:spacing w:line="240" w:lineRule="atLeast"/>
        <w:ind w:left="0"/>
        <w:jc w:val="both"/>
        <w:rPr>
          <w:i/>
          <w:sz w:val="28"/>
          <w:szCs w:val="28"/>
        </w:rPr>
      </w:pPr>
    </w:p>
    <w:p w:rsidR="00C92568" w:rsidRPr="00D049D4" w:rsidRDefault="00C92568" w:rsidP="00D049D4">
      <w:pPr>
        <w:pStyle w:val="a3"/>
        <w:numPr>
          <w:ilvl w:val="0"/>
          <w:numId w:val="5"/>
        </w:numPr>
        <w:spacing w:line="240" w:lineRule="atLeast"/>
        <w:ind w:left="0" w:firstLine="0"/>
        <w:jc w:val="both"/>
        <w:rPr>
          <w:sz w:val="28"/>
          <w:szCs w:val="28"/>
        </w:rPr>
      </w:pPr>
      <w:r w:rsidRPr="00D049D4">
        <w:rPr>
          <w:sz w:val="28"/>
          <w:szCs w:val="28"/>
        </w:rPr>
        <w:t>Разное</w:t>
      </w:r>
      <w:r w:rsidR="00D049D4" w:rsidRPr="00D049D4">
        <w:rPr>
          <w:i/>
          <w:sz w:val="28"/>
          <w:szCs w:val="28"/>
        </w:rPr>
        <w:tab/>
      </w:r>
      <w:bookmarkEnd w:id="0"/>
    </w:p>
    <w:sectPr w:rsidR="00C92568" w:rsidRPr="00D049D4" w:rsidSect="003C0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AA1"/>
    <w:multiLevelType w:val="hybridMultilevel"/>
    <w:tmpl w:val="AE188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56425"/>
    <w:multiLevelType w:val="hybridMultilevel"/>
    <w:tmpl w:val="2EFE11CC"/>
    <w:lvl w:ilvl="0" w:tplc="BC3A88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5CA3694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E5F57"/>
    <w:multiLevelType w:val="hybridMultilevel"/>
    <w:tmpl w:val="61243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0C24"/>
    <w:multiLevelType w:val="hybridMultilevel"/>
    <w:tmpl w:val="35D473B2"/>
    <w:lvl w:ilvl="0" w:tplc="300809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4EC518BE"/>
    <w:multiLevelType w:val="hybridMultilevel"/>
    <w:tmpl w:val="DA86C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compat/>
  <w:rsids>
    <w:rsidRoot w:val="00EE4890"/>
    <w:rsid w:val="000562AA"/>
    <w:rsid w:val="00060519"/>
    <w:rsid w:val="000C2D19"/>
    <w:rsid w:val="001065DE"/>
    <w:rsid w:val="00160D1C"/>
    <w:rsid w:val="00181D63"/>
    <w:rsid w:val="001A0642"/>
    <w:rsid w:val="001B05E1"/>
    <w:rsid w:val="0024065D"/>
    <w:rsid w:val="002432B8"/>
    <w:rsid w:val="00255363"/>
    <w:rsid w:val="002C75E9"/>
    <w:rsid w:val="002E3B9D"/>
    <w:rsid w:val="002E65A6"/>
    <w:rsid w:val="003060AC"/>
    <w:rsid w:val="0037101F"/>
    <w:rsid w:val="003A47FB"/>
    <w:rsid w:val="003C083C"/>
    <w:rsid w:val="003C7896"/>
    <w:rsid w:val="003F0E59"/>
    <w:rsid w:val="00403345"/>
    <w:rsid w:val="00424D7E"/>
    <w:rsid w:val="00606F20"/>
    <w:rsid w:val="00630729"/>
    <w:rsid w:val="00642B89"/>
    <w:rsid w:val="006E6E25"/>
    <w:rsid w:val="007334D9"/>
    <w:rsid w:val="007B6DFF"/>
    <w:rsid w:val="007C5314"/>
    <w:rsid w:val="00890381"/>
    <w:rsid w:val="009035A2"/>
    <w:rsid w:val="00914C75"/>
    <w:rsid w:val="00991B0D"/>
    <w:rsid w:val="009E4F4E"/>
    <w:rsid w:val="00A27461"/>
    <w:rsid w:val="00AC1E05"/>
    <w:rsid w:val="00B26325"/>
    <w:rsid w:val="00C81F0A"/>
    <w:rsid w:val="00C92568"/>
    <w:rsid w:val="00CB507C"/>
    <w:rsid w:val="00CB59FB"/>
    <w:rsid w:val="00CC3AD5"/>
    <w:rsid w:val="00CF1624"/>
    <w:rsid w:val="00D049D4"/>
    <w:rsid w:val="00D170D0"/>
    <w:rsid w:val="00D20847"/>
    <w:rsid w:val="00D62EB8"/>
    <w:rsid w:val="00EE488F"/>
    <w:rsid w:val="00EE4890"/>
    <w:rsid w:val="00F32682"/>
    <w:rsid w:val="00F83041"/>
    <w:rsid w:val="00FA3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8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01F"/>
    <w:pPr>
      <w:ind w:left="720"/>
      <w:contextualSpacing/>
    </w:pPr>
  </w:style>
  <w:style w:type="character" w:customStyle="1" w:styleId="2">
    <w:name w:val="Основной текст (2)_"/>
    <w:link w:val="20"/>
    <w:semiHidden/>
    <w:locked/>
    <w:rsid w:val="00EE488F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EE488F"/>
    <w:pPr>
      <w:shd w:val="clear" w:color="auto" w:fill="FFFFFF"/>
      <w:spacing w:after="780" w:line="0" w:lineRule="atLeast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51</cp:revision>
  <cp:lastPrinted>2014-09-24T08:31:00Z</cp:lastPrinted>
  <dcterms:created xsi:type="dcterms:W3CDTF">2014-02-26T04:49:00Z</dcterms:created>
  <dcterms:modified xsi:type="dcterms:W3CDTF">2015-02-14T06:15:00Z</dcterms:modified>
</cp:coreProperties>
</file>