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B2FD5" w14:textId="427616EA" w:rsidR="00BC2D28" w:rsidRPr="008643C1" w:rsidRDefault="008643C1" w:rsidP="008643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3C1">
        <w:rPr>
          <w:rFonts w:ascii="Times New Roman" w:hAnsi="Times New Roman" w:cs="Times New Roman"/>
          <w:b/>
          <w:sz w:val="28"/>
          <w:szCs w:val="28"/>
        </w:rPr>
        <w:t>Кейс</w:t>
      </w:r>
      <w:r w:rsidR="00BC2D28" w:rsidRPr="008643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43C1">
        <w:rPr>
          <w:rFonts w:ascii="Times New Roman" w:hAnsi="Times New Roman" w:cs="Times New Roman"/>
          <w:b/>
          <w:sz w:val="28"/>
          <w:szCs w:val="28"/>
        </w:rPr>
        <w:t xml:space="preserve">для педагогов начальной школы </w:t>
      </w:r>
      <w:r w:rsidR="00BC2D28" w:rsidRPr="008643C1">
        <w:rPr>
          <w:rFonts w:ascii="Times New Roman" w:hAnsi="Times New Roman" w:cs="Times New Roman"/>
          <w:b/>
          <w:sz w:val="28"/>
          <w:szCs w:val="28"/>
        </w:rPr>
        <w:t>«Чей ребёнок толкнул?»</w:t>
      </w:r>
    </w:p>
    <w:p w14:paraId="4196AAE3" w14:textId="77777777" w:rsidR="00BC2D28" w:rsidRPr="008643C1" w:rsidRDefault="00BC2D28" w:rsidP="008643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4568FF" w14:textId="4D81404B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Об</w:t>
      </w:r>
      <w:r w:rsidR="008643C1">
        <w:rPr>
          <w:sz w:val="28"/>
          <w:szCs w:val="28"/>
        </w:rPr>
        <w:t>щеобразовательная школа</w:t>
      </w:r>
      <w:r w:rsidRPr="00BC2D28">
        <w:rPr>
          <w:sz w:val="28"/>
          <w:szCs w:val="28"/>
        </w:rPr>
        <w:t>, 1-й класс. Дети только начали учиться, родители ещё не знают друг друга.</w:t>
      </w:r>
    </w:p>
    <w:p w14:paraId="3A70FC76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Действующие лица:</w:t>
      </w:r>
    </w:p>
    <w:p w14:paraId="4C70C99A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· Мама Егора — Наталья (30 лет) — россиянка, активная, всегда заступается за сына.</w:t>
      </w:r>
    </w:p>
    <w:p w14:paraId="1DF2E90C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· Мама Амины — Гульнара (32 года) — приехала из Узбекистана 3 года назад, вежливая, старается не конфликтовать.</w:t>
      </w:r>
    </w:p>
    <w:p w14:paraId="0B4E05D4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Ситуация:</w:t>
      </w:r>
    </w:p>
    <w:p w14:paraId="4BB379CB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На перемене Егор и Амина играли в догонялки. Егор споткнулся, упал и ударился коленкой (царапина). Он заплакал. Амина испугалась и побежала за учительницей. Учительница обработала ранку, успокоила Егора. Егор сказал: «Это Амина меня толкнула!» — хотя на самом деле он споткнулся сам.</w:t>
      </w:r>
    </w:p>
    <w:p w14:paraId="3002777B" w14:textId="1E1CED20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Вечером Наталья пишет в родительский чат:</w:t>
      </w:r>
      <w:r w:rsidR="008643C1">
        <w:rPr>
          <w:sz w:val="28"/>
          <w:szCs w:val="28"/>
        </w:rPr>
        <w:t xml:space="preserve"> </w:t>
      </w:r>
      <w:r w:rsidRPr="00BC2D28">
        <w:rPr>
          <w:sz w:val="28"/>
          <w:szCs w:val="28"/>
        </w:rPr>
        <w:t>«Уважаемые родители! У моего сына сегодня вся нога в крови! Его толкнула девочка Амина. Прошу родителей принять меры и следить за своим ребёнком. Я не хочу, чтобы моего сына били в школе!»</w:t>
      </w:r>
    </w:p>
    <w:p w14:paraId="508553DF" w14:textId="5DF1B83A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Гульнара отвечает:</w:t>
      </w:r>
      <w:r w:rsidR="008643C1">
        <w:rPr>
          <w:sz w:val="28"/>
          <w:szCs w:val="28"/>
        </w:rPr>
        <w:t xml:space="preserve"> </w:t>
      </w:r>
      <w:r w:rsidRPr="00BC2D28">
        <w:rPr>
          <w:sz w:val="28"/>
          <w:szCs w:val="28"/>
        </w:rPr>
        <w:t>«Здравствуйте, Наталья. Мне очень жаль, что Егор упал. Но Амина сказала, что он споткнулся сам. Она даже побежала за учительницей. Мы тоже переживаем за вашего сына».</w:t>
      </w:r>
    </w:p>
    <w:p w14:paraId="722FE202" w14:textId="6E08DA3C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Наталья:</w:t>
      </w:r>
      <w:r w:rsidR="008643C1">
        <w:rPr>
          <w:sz w:val="28"/>
          <w:szCs w:val="28"/>
        </w:rPr>
        <w:t xml:space="preserve"> </w:t>
      </w:r>
      <w:r w:rsidRPr="00BC2D28">
        <w:rPr>
          <w:sz w:val="28"/>
          <w:szCs w:val="28"/>
        </w:rPr>
        <w:t>«Вы ещё оправдываете свою дочь?! Я требую, чтобы её отсадили от моего сына! И вообще, если не умеете воспитывать, нечего было в Россию приезжать!»</w:t>
      </w:r>
    </w:p>
    <w:p w14:paraId="055B45D5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В чате повисла тишина. Родители боятся вмешиваться.</w:t>
      </w:r>
    </w:p>
    <w:p w14:paraId="2D680B02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На следующий день в школе:</w:t>
      </w:r>
    </w:p>
    <w:p w14:paraId="0CB3907E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· Амина пришла заплаканная. Ей сказала мама: «Не играй больше с Егором».</w:t>
      </w:r>
    </w:p>
    <w:p w14:paraId="5FBAE0E7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· Егор ходит с гордым видом, говорит мальчикам: «Моя мама всех тут раскатает».</w:t>
      </w:r>
    </w:p>
    <w:p w14:paraId="1F52E16D" w14:textId="2D911C0A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· Учительница Ольга Ивановна узнаёт о кон</w:t>
      </w:r>
      <w:r w:rsidR="008643C1">
        <w:rPr>
          <w:sz w:val="28"/>
          <w:szCs w:val="28"/>
        </w:rPr>
        <w:t>фликте от других родителей</w:t>
      </w:r>
      <w:r w:rsidRPr="00BC2D28">
        <w:rPr>
          <w:sz w:val="28"/>
          <w:szCs w:val="28"/>
        </w:rPr>
        <w:t>.</w:t>
      </w:r>
    </w:p>
    <w:p w14:paraId="5D12D899" w14:textId="4A9997E6" w:rsidR="008643C1" w:rsidRPr="008643C1" w:rsidRDefault="008643C1" w:rsidP="008643C1">
      <w:pPr>
        <w:rPr>
          <w:rFonts w:ascii="Calibri" w:eastAsia="Calibri" w:hAnsi="Calibri" w:cs="Times New Roman"/>
          <w:sz w:val="28"/>
          <w:szCs w:val="28"/>
        </w:rPr>
      </w:pPr>
      <w:r w:rsidRPr="008643C1">
        <w:rPr>
          <w:rFonts w:ascii="Calibri" w:eastAsia="Calibri" w:hAnsi="Calibri" w:cs="Times New Roman"/>
          <w:sz w:val="28"/>
          <w:szCs w:val="28"/>
        </w:rPr>
        <w:lastRenderedPageBreak/>
        <w:t>Задание для учителей: предложите свой вариант выхода из ситуации, но строго в рамках закона и педагогики.</w:t>
      </w:r>
    </w:p>
    <w:p w14:paraId="33BA0A6F" w14:textId="77777777" w:rsidR="008643C1" w:rsidRDefault="008643C1" w:rsidP="008643C1">
      <w:pPr>
        <w:rPr>
          <w:rFonts w:ascii="Calibri" w:eastAsia="Calibri" w:hAnsi="Calibri" w:cs="Times New Roman"/>
          <w:b/>
          <w:sz w:val="28"/>
          <w:szCs w:val="28"/>
          <w:u w:val="single"/>
        </w:rPr>
      </w:pPr>
    </w:p>
    <w:p w14:paraId="78C919AE" w14:textId="37C8F70A" w:rsidR="00BC2D28" w:rsidRPr="00BC2D28" w:rsidRDefault="008643C1" w:rsidP="008643C1">
      <w:pPr>
        <w:rPr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3 </w:t>
      </w:r>
      <w:r w:rsidRPr="008643C1">
        <w:rPr>
          <w:rFonts w:ascii="Calibri" w:eastAsia="Calibri" w:hAnsi="Calibri" w:cs="Times New Roman"/>
          <w:b/>
          <w:sz w:val="28"/>
          <w:szCs w:val="28"/>
          <w:u w:val="single"/>
        </w:rPr>
        <w:t>возможных решения от мягкого до системного</w:t>
      </w:r>
    </w:p>
    <w:p w14:paraId="78BE99C7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Выход 1. Индивидуальная беседа с Натальей (без осуждения)</w:t>
      </w:r>
    </w:p>
    <w:p w14:paraId="00522043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Ольга Ивановна приглашает Наталью после уроков, сажает рядом, без административного тона.</w:t>
      </w:r>
    </w:p>
    <w:p w14:paraId="141F4908" w14:textId="25A9238D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Д</w:t>
      </w:r>
      <w:r w:rsidR="008643C1">
        <w:rPr>
          <w:sz w:val="28"/>
          <w:szCs w:val="28"/>
        </w:rPr>
        <w:t>и</w:t>
      </w:r>
      <w:r w:rsidRPr="00BC2D28">
        <w:rPr>
          <w:sz w:val="28"/>
          <w:szCs w:val="28"/>
        </w:rPr>
        <w:t>алог:</w:t>
      </w:r>
    </w:p>
    <w:p w14:paraId="5AD5AAE0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Ольга Ивановна: «Наталья, я понимаю ваше беспокойство. Увидеть ребёнка в крови — это страшно. Я сама мама. Но я видела эту ситуацию. Егор упал сам, это просто игровая случайность. Амина ничего плохого не сделала — она прибежала ко мне, переживала. Я хочу вас попросить: давайте не будем делить детей на "наших" и "чужих". Егор и Амина очень дружили до этого случая. Не лишайте его друга из-за случайной царапины».</w:t>
      </w:r>
    </w:p>
    <w:p w14:paraId="49AD33E3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Результат: Наталья соглашается поговорить с Гульнарой лично, извиняется в чате за резкость.</w:t>
      </w:r>
    </w:p>
    <w:p w14:paraId="14AC6B73" w14:textId="77777777" w:rsidR="00BC2D28" w:rsidRPr="00BC2D28" w:rsidRDefault="00BC2D28" w:rsidP="00BC2D28">
      <w:pPr>
        <w:rPr>
          <w:sz w:val="28"/>
          <w:szCs w:val="28"/>
        </w:rPr>
      </w:pPr>
    </w:p>
    <w:p w14:paraId="226BD6C1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Выход 2. Примирение через детей</w:t>
      </w:r>
    </w:p>
    <w:p w14:paraId="7520748A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Действие:</w:t>
      </w:r>
    </w:p>
    <w:p w14:paraId="7923D986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Ольга Ивановна сажает Егора и Амину за одну парту. Учитель даёт им общее задание: нарисовать общий рисунок на тему «Как мы играем вместе».</w:t>
      </w:r>
    </w:p>
    <w:p w14:paraId="5BD2C5D8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Диалог учителя с детьми:</w:t>
      </w:r>
    </w:p>
    <w:p w14:paraId="63D9FE4B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Ольга Ивановна: «Ребята, я знаю, что вы поссорились. Но на самом деле вы оба просто играли. Егор, ты испугался, когда упал, и подумал, что это Амина виновата. Но она же помогла тебе — позвала меня. Амина, ты всё правильно сделала. Давайте вы оба нарисуете, как вы играете в догонялки, только вместе. И подарите друг другу рисунки. Друзья же не ссорятся из-за царапины?»</w:t>
      </w:r>
    </w:p>
    <w:p w14:paraId="6401EBF3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Результат: Через 2 дня Егор и Амина снова бегают вместе. Мамы видят это и перестают конфликтовать.</w:t>
      </w:r>
    </w:p>
    <w:p w14:paraId="38C5AB82" w14:textId="77777777" w:rsidR="00BC2D28" w:rsidRPr="00BC2D28" w:rsidRDefault="00BC2D28" w:rsidP="00BC2D28">
      <w:pPr>
        <w:rPr>
          <w:sz w:val="28"/>
          <w:szCs w:val="28"/>
        </w:rPr>
      </w:pPr>
    </w:p>
    <w:p w14:paraId="2495F1E6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Выход 3. Правило для родительского чата</w:t>
      </w:r>
    </w:p>
    <w:p w14:paraId="4B526779" w14:textId="780C3FD9" w:rsidR="00BC2D28" w:rsidRPr="00BC2D28" w:rsidRDefault="008643C1" w:rsidP="00BC2D2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Ол</w:t>
      </w:r>
      <w:r w:rsidR="00BC2D28" w:rsidRPr="00BC2D28">
        <w:rPr>
          <w:sz w:val="28"/>
          <w:szCs w:val="28"/>
        </w:rPr>
        <w:t>ьга Ивановна пишет общее сообщение в чат (нейтральное, не указывая на конкретный конфликт):</w:t>
      </w:r>
    </w:p>
    <w:p w14:paraId="640A33A5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«Уважаемые родители! У нас есть правило: все вопросы, связанные с травмами и конфликтами детей, я разбираю на личных встречах. Пожалуйста, если у вас есть тревога — пишите мне в личные сообщения или звоните. В общем чате мы обсуждаем только новости и организацию. Это поможет нам сохранять спокойствие».</w:t>
      </w:r>
    </w:p>
    <w:p w14:paraId="31CF9CD5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Результат: В следующий раз родители идут к учителю, а не пишут гневных сообщений.</w:t>
      </w:r>
    </w:p>
    <w:p w14:paraId="04C0544D" w14:textId="77777777" w:rsidR="00BC2D28" w:rsidRPr="00BC2D28" w:rsidRDefault="00BC2D28" w:rsidP="00BC2D28">
      <w:pPr>
        <w:rPr>
          <w:sz w:val="28"/>
          <w:szCs w:val="28"/>
        </w:rPr>
      </w:pPr>
    </w:p>
    <w:p w14:paraId="3E7A436D" w14:textId="08FA4D24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КРАТКАЯ ПАМЯТКА ДЛЯ УЧИТЕЛЯ НАЧАЛЬНОЙ ШКОЛЫ</w:t>
      </w:r>
    </w:p>
    <w:p w14:paraId="0DA562D5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Что делать, если родители поссорились в чате</w:t>
      </w:r>
    </w:p>
    <w:p w14:paraId="08B1B3BC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Шаг Действие</w:t>
      </w:r>
    </w:p>
    <w:p w14:paraId="2448DD7C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1 Сразу не реагируйте публично в чате. Напишите обоим родителям лично: «Я вижу напряжение. Давайте встретимся завтра в школе».</w:t>
      </w:r>
    </w:p>
    <w:p w14:paraId="1A659BA4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2 На встрече дайте каждому высказаться без перебивания. Запишите их аргументы.</w:t>
      </w:r>
    </w:p>
    <w:p w14:paraId="4710A1E4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3 Подчеркните общую цель: «Мы все хотим, чтобы детям было комфортно».</w:t>
      </w:r>
    </w:p>
    <w:p w14:paraId="641F9453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4 Разделите факты и эмоции: «Вы злитесь — это нормально. Но давайте посмотрим, что реально случилось с детьми».</w:t>
      </w:r>
    </w:p>
    <w:p w14:paraId="2A8A0E98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5 Предложите конкретное решение: рассадить, поговорить с детьми, провести классный час.</w:t>
      </w:r>
    </w:p>
    <w:p w14:paraId="0D5E99EA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6 Закрепите результат: попросите родителей написать в чате короткое примирительное сообщение (или учитель делает это за всех).</w:t>
      </w:r>
    </w:p>
    <w:p w14:paraId="01435E6F" w14:textId="77777777" w:rsidR="00BC2D28" w:rsidRPr="00BC2D28" w:rsidRDefault="00BC2D28" w:rsidP="00BC2D28">
      <w:pPr>
        <w:rPr>
          <w:sz w:val="28"/>
          <w:szCs w:val="28"/>
        </w:rPr>
      </w:pPr>
    </w:p>
    <w:p w14:paraId="654793E7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Фразы для учителя при разговоре с родителями</w:t>
      </w:r>
    </w:p>
    <w:p w14:paraId="732888A9" w14:textId="714E6BED" w:rsidR="00BE46B0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Если родитель говорит</w:t>
      </w:r>
      <w:r w:rsidR="00BE46B0">
        <w:rPr>
          <w:sz w:val="28"/>
          <w:szCs w:val="28"/>
        </w:rPr>
        <w:t xml:space="preserve">: </w:t>
      </w:r>
      <w:r w:rsidRPr="00BC2D28">
        <w:rPr>
          <w:sz w:val="28"/>
          <w:szCs w:val="28"/>
        </w:rPr>
        <w:t xml:space="preserve"> </w:t>
      </w:r>
      <w:r w:rsidR="00BE46B0" w:rsidRPr="00BC2D28">
        <w:rPr>
          <w:sz w:val="28"/>
          <w:szCs w:val="28"/>
        </w:rPr>
        <w:t>«Моего ребёнка обижают!»</w:t>
      </w:r>
    </w:p>
    <w:p w14:paraId="4724969C" w14:textId="54965BF4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Ваш ответ</w:t>
      </w:r>
      <w:r w:rsidR="00BE46B0">
        <w:rPr>
          <w:sz w:val="28"/>
          <w:szCs w:val="28"/>
        </w:rPr>
        <w:t xml:space="preserve">: </w:t>
      </w:r>
      <w:r w:rsidRPr="00BC2D28">
        <w:rPr>
          <w:sz w:val="28"/>
          <w:szCs w:val="28"/>
        </w:rPr>
        <w:t>«Расскажите подробнее. Давайте вместе посмотрим, что произошло».</w:t>
      </w:r>
    </w:p>
    <w:p w14:paraId="266C8F75" w14:textId="77777777" w:rsidR="00BE46B0" w:rsidRDefault="00BE46B0" w:rsidP="00BC2D28">
      <w:pPr>
        <w:rPr>
          <w:sz w:val="28"/>
          <w:szCs w:val="28"/>
        </w:rPr>
      </w:pPr>
      <w:r>
        <w:rPr>
          <w:sz w:val="28"/>
          <w:szCs w:val="28"/>
        </w:rPr>
        <w:t xml:space="preserve">Родитель: </w:t>
      </w:r>
      <w:r w:rsidR="00BC2D28" w:rsidRPr="00BC2D28">
        <w:rPr>
          <w:sz w:val="28"/>
          <w:szCs w:val="28"/>
        </w:rPr>
        <w:t xml:space="preserve">«Вы покрываете того ребёнка!» </w:t>
      </w:r>
    </w:p>
    <w:p w14:paraId="61B2B596" w14:textId="166583BC" w:rsidR="00BC2D28" w:rsidRPr="00BC2D28" w:rsidRDefault="00BE46B0" w:rsidP="00BC2D2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Учитель: </w:t>
      </w:r>
      <w:r w:rsidR="00BC2D28" w:rsidRPr="00BC2D28">
        <w:rPr>
          <w:sz w:val="28"/>
          <w:szCs w:val="28"/>
        </w:rPr>
        <w:t>«Я не покрываю никого. Моя задача — защищать всех детей. Давайте разберёмся».</w:t>
      </w:r>
    </w:p>
    <w:p w14:paraId="63EFEC43" w14:textId="77777777" w:rsidR="00BE46B0" w:rsidRDefault="00BE46B0" w:rsidP="00BC2D2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Родитеь</w:t>
      </w:r>
      <w:proofErr w:type="spellEnd"/>
      <w:r>
        <w:rPr>
          <w:sz w:val="28"/>
          <w:szCs w:val="28"/>
        </w:rPr>
        <w:t xml:space="preserve">: </w:t>
      </w:r>
      <w:r w:rsidR="00BC2D28" w:rsidRPr="00BC2D28">
        <w:rPr>
          <w:sz w:val="28"/>
          <w:szCs w:val="28"/>
        </w:rPr>
        <w:t xml:space="preserve">«Я не хочу, чтобы мой ребёнок сидел с этим!» </w:t>
      </w:r>
    </w:p>
    <w:p w14:paraId="1FED304F" w14:textId="480DCC55" w:rsidR="00BC2D28" w:rsidRPr="00BC2D28" w:rsidRDefault="00BE46B0" w:rsidP="00BC2D28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r w:rsidR="00BC2D28" w:rsidRPr="00BC2D28">
        <w:rPr>
          <w:sz w:val="28"/>
          <w:szCs w:val="28"/>
        </w:rPr>
        <w:t>«Я могу пересадить их на неделю. А потом мы попробуем снова посадить вместе — дети часто забывают ссоры».</w:t>
      </w:r>
    </w:p>
    <w:p w14:paraId="5B6C7344" w14:textId="77777777" w:rsidR="00BE46B0" w:rsidRDefault="00BE46B0" w:rsidP="00BC2D28">
      <w:pPr>
        <w:rPr>
          <w:sz w:val="28"/>
          <w:szCs w:val="28"/>
        </w:rPr>
      </w:pPr>
      <w:r>
        <w:rPr>
          <w:sz w:val="28"/>
          <w:szCs w:val="28"/>
        </w:rPr>
        <w:t xml:space="preserve">Родитель: </w:t>
      </w:r>
      <w:r w:rsidR="00BC2D28" w:rsidRPr="00BC2D28">
        <w:rPr>
          <w:sz w:val="28"/>
          <w:szCs w:val="28"/>
        </w:rPr>
        <w:t xml:space="preserve">«Они приехали и учат нас» </w:t>
      </w:r>
    </w:p>
    <w:p w14:paraId="696300FE" w14:textId="6A6B32FE" w:rsidR="00BC2D28" w:rsidRPr="00BC2D28" w:rsidRDefault="00BE46B0" w:rsidP="00BC2D28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r w:rsidR="00BC2D28" w:rsidRPr="00BC2D28">
        <w:rPr>
          <w:sz w:val="28"/>
          <w:szCs w:val="28"/>
        </w:rPr>
        <w:t>«Я понимаю, что это вызывает эмоции. Но давайте пока говорить о детях, а не о взрослых».</w:t>
      </w:r>
    </w:p>
    <w:p w14:paraId="411438A4" w14:textId="77777777" w:rsidR="00BE46B0" w:rsidRDefault="00BE46B0" w:rsidP="00BC2D28">
      <w:pPr>
        <w:rPr>
          <w:sz w:val="28"/>
          <w:szCs w:val="28"/>
        </w:rPr>
      </w:pPr>
    </w:p>
    <w:p w14:paraId="46BCB618" w14:textId="6085C3BD" w:rsidR="00BC2D28" w:rsidRPr="00BE46B0" w:rsidRDefault="00BE46B0" w:rsidP="00BE46B0">
      <w:pPr>
        <w:jc w:val="center"/>
        <w:rPr>
          <w:i/>
          <w:sz w:val="28"/>
          <w:szCs w:val="28"/>
        </w:rPr>
      </w:pPr>
      <w:r w:rsidRPr="00BE46B0">
        <w:rPr>
          <w:i/>
          <w:sz w:val="28"/>
          <w:szCs w:val="28"/>
        </w:rPr>
        <w:t xml:space="preserve">На собрании обсудить правила выяснение истинной ситуации: </w:t>
      </w:r>
      <w:r w:rsidR="00BC2D28" w:rsidRPr="00BE46B0">
        <w:rPr>
          <w:i/>
          <w:sz w:val="28"/>
          <w:szCs w:val="28"/>
        </w:rPr>
        <w:t>Что делать, если</w:t>
      </w:r>
      <w:r w:rsidRPr="00BE46B0">
        <w:rPr>
          <w:i/>
          <w:sz w:val="28"/>
          <w:szCs w:val="28"/>
        </w:rPr>
        <w:t xml:space="preserve"> ваш ребёнок пришёл с царапиной</w:t>
      </w:r>
    </w:p>
    <w:p w14:paraId="07F52B19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1. Выслушайте ребёнка, но помните: маленькие дети часто путают события и не понимают, как упали.</w:t>
      </w:r>
    </w:p>
    <w:p w14:paraId="63831A53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2. Не пишите в общий чат. Напишите учителю лично: «У Егора царапина, он говорит, что его толкнули. Вы не видели?»</w:t>
      </w:r>
    </w:p>
    <w:p w14:paraId="3795BD7E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3. Не обвиняйте другого ребёнка, пока не разобрались.</w:t>
      </w:r>
    </w:p>
    <w:p w14:paraId="06934E5D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4. Помните: в 1-м классе дети падают каждый день. Это не трагедия, а часть взросления.</w:t>
      </w:r>
    </w:p>
    <w:p w14:paraId="1386CE73" w14:textId="77777777" w:rsidR="00BC2D28" w:rsidRPr="00BC2D28" w:rsidRDefault="00BC2D28" w:rsidP="00BC2D28">
      <w:pPr>
        <w:rPr>
          <w:sz w:val="28"/>
          <w:szCs w:val="28"/>
        </w:rPr>
      </w:pPr>
    </w:p>
    <w:p w14:paraId="35AAC149" w14:textId="1F878ABE" w:rsidR="00BC2D28" w:rsidRPr="00BE46B0" w:rsidRDefault="00BE46B0" w:rsidP="00BE46B0">
      <w:pPr>
        <w:jc w:val="center"/>
        <w:rPr>
          <w:i/>
          <w:sz w:val="28"/>
          <w:szCs w:val="28"/>
        </w:rPr>
      </w:pPr>
      <w:r w:rsidRPr="00BE46B0">
        <w:rPr>
          <w:i/>
          <w:sz w:val="28"/>
          <w:szCs w:val="28"/>
        </w:rPr>
        <w:t xml:space="preserve">Для педагогов: </w:t>
      </w:r>
      <w:r w:rsidR="00BC2D28" w:rsidRPr="00BE46B0">
        <w:rPr>
          <w:i/>
          <w:sz w:val="28"/>
          <w:szCs w:val="28"/>
        </w:rPr>
        <w:t>Что делать, если вы увидели конфликт в чате:</w:t>
      </w:r>
    </w:p>
    <w:p w14:paraId="72C5DE24" w14:textId="77777777" w:rsidR="00BC2D28" w:rsidRPr="00BC2D28" w:rsidRDefault="00BC2D28" w:rsidP="00BC2D28">
      <w:pPr>
        <w:rPr>
          <w:sz w:val="28"/>
          <w:szCs w:val="28"/>
        </w:rPr>
      </w:pPr>
    </w:p>
    <w:p w14:paraId="2BE7F601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1. Не вступайте сразу. Дайте учителю или администратору время отреагировать.</w:t>
      </w:r>
    </w:p>
    <w:p w14:paraId="7CD53FA1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2. Не поддерживайте одну из сторон, если не знаете всей правды.</w:t>
      </w:r>
    </w:p>
    <w:p w14:paraId="1BF6F754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3. Если вы хотите помочь — напишите нейтрально: «Дорогие родители, давайте встретимся в школе и спокойно поговорим».</w:t>
      </w:r>
    </w:p>
    <w:p w14:paraId="6C7B2475" w14:textId="77777777" w:rsidR="00BC2D28" w:rsidRPr="00BC2D28" w:rsidRDefault="00BC2D28" w:rsidP="00BC2D28">
      <w:pPr>
        <w:rPr>
          <w:sz w:val="28"/>
          <w:szCs w:val="28"/>
        </w:rPr>
      </w:pPr>
    </w:p>
    <w:p w14:paraId="7F0E1976" w14:textId="2DE26A60" w:rsidR="00BC2D28" w:rsidRPr="00BE46B0" w:rsidRDefault="00BC2D28" w:rsidP="00BC2D28">
      <w:pPr>
        <w:rPr>
          <w:i/>
          <w:sz w:val="28"/>
          <w:szCs w:val="28"/>
        </w:rPr>
      </w:pPr>
      <w:r w:rsidRPr="00BE46B0">
        <w:rPr>
          <w:i/>
          <w:sz w:val="28"/>
          <w:szCs w:val="28"/>
        </w:rPr>
        <w:t>Запомните главное</w:t>
      </w:r>
    </w:p>
    <w:p w14:paraId="5AF3BEF9" w14:textId="77777777" w:rsidR="00BC2D28" w:rsidRPr="00BC2D28" w:rsidRDefault="00BC2D28" w:rsidP="00BC2D28">
      <w:pPr>
        <w:rPr>
          <w:sz w:val="28"/>
          <w:szCs w:val="28"/>
        </w:rPr>
      </w:pPr>
    </w:p>
    <w:p w14:paraId="53F24114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t>Разборки взрослых — это всегда стресс для детей.</w:t>
      </w:r>
    </w:p>
    <w:p w14:paraId="0FB78851" w14:textId="77777777" w:rsidR="00BC2D28" w:rsidRPr="00BC2D28" w:rsidRDefault="00BC2D28" w:rsidP="00BC2D28">
      <w:pPr>
        <w:rPr>
          <w:sz w:val="28"/>
          <w:szCs w:val="28"/>
        </w:rPr>
      </w:pPr>
      <w:r w:rsidRPr="00BC2D28">
        <w:rPr>
          <w:sz w:val="28"/>
          <w:szCs w:val="28"/>
        </w:rPr>
        <w:lastRenderedPageBreak/>
        <w:t>Если ваши дети дружили до конфликта — велика вероятность, что они помирятся через день.</w:t>
      </w:r>
    </w:p>
    <w:p w14:paraId="0EF53C0F" w14:textId="4F18959E" w:rsidR="00BC2D28" w:rsidRPr="00BC2D28" w:rsidRDefault="00BE46B0" w:rsidP="00BC2D28">
      <w:pPr>
        <w:rPr>
          <w:sz w:val="28"/>
          <w:szCs w:val="28"/>
        </w:rPr>
      </w:pPr>
      <w:r>
        <w:rPr>
          <w:sz w:val="28"/>
          <w:szCs w:val="28"/>
        </w:rPr>
        <w:t xml:space="preserve">Не дайте взрослой </w:t>
      </w:r>
      <w:r w:rsidR="00BC2D28" w:rsidRPr="00BC2D28">
        <w:rPr>
          <w:sz w:val="28"/>
          <w:szCs w:val="28"/>
        </w:rPr>
        <w:t xml:space="preserve"> обиде разрушить детскую дружбу.</w:t>
      </w:r>
    </w:p>
    <w:p w14:paraId="710DBA80" w14:textId="77777777" w:rsidR="00BC2D28" w:rsidRPr="00BC2D28" w:rsidRDefault="00BC2D28" w:rsidP="00BC2D28">
      <w:pPr>
        <w:rPr>
          <w:sz w:val="28"/>
          <w:szCs w:val="28"/>
        </w:rPr>
      </w:pPr>
    </w:p>
    <w:p w14:paraId="31236E13" w14:textId="0FFF2438" w:rsidR="008643C1" w:rsidRPr="00BC2D28" w:rsidRDefault="008643C1" w:rsidP="008643C1">
      <w:pPr>
        <w:rPr>
          <w:sz w:val="28"/>
          <w:szCs w:val="28"/>
        </w:rPr>
      </w:pPr>
      <w:r w:rsidRPr="00BC2D28">
        <w:rPr>
          <w:sz w:val="28"/>
          <w:szCs w:val="28"/>
        </w:rPr>
        <w:t>Вопрос</w:t>
      </w:r>
      <w:r w:rsidR="00BE46B0">
        <w:rPr>
          <w:sz w:val="28"/>
          <w:szCs w:val="28"/>
        </w:rPr>
        <w:t>ы на всякий случай:</w:t>
      </w:r>
    </w:p>
    <w:p w14:paraId="374293D6" w14:textId="4A1D4080" w:rsidR="008643C1" w:rsidRPr="00BC2D28" w:rsidRDefault="008643C1" w:rsidP="008643C1">
      <w:pPr>
        <w:rPr>
          <w:sz w:val="28"/>
          <w:szCs w:val="28"/>
        </w:rPr>
      </w:pPr>
      <w:r w:rsidRPr="00BC2D28">
        <w:rPr>
          <w:sz w:val="28"/>
          <w:szCs w:val="28"/>
        </w:rPr>
        <w:t>1</w:t>
      </w:r>
      <w:r w:rsidR="00BE46B0">
        <w:rPr>
          <w:sz w:val="28"/>
          <w:szCs w:val="28"/>
        </w:rPr>
        <w:t>.</w:t>
      </w:r>
      <w:r w:rsidRPr="00BC2D28">
        <w:rPr>
          <w:sz w:val="28"/>
          <w:szCs w:val="28"/>
        </w:rPr>
        <w:t xml:space="preserve"> Кто прав в этой ситуации? Есть ли виноватый?</w:t>
      </w:r>
    </w:p>
    <w:p w14:paraId="102E56C8" w14:textId="5F404544" w:rsidR="008643C1" w:rsidRPr="00BC2D28" w:rsidRDefault="008643C1" w:rsidP="008643C1">
      <w:pPr>
        <w:rPr>
          <w:sz w:val="28"/>
          <w:szCs w:val="28"/>
        </w:rPr>
      </w:pPr>
      <w:r w:rsidRPr="00BC2D28">
        <w:rPr>
          <w:sz w:val="28"/>
          <w:szCs w:val="28"/>
        </w:rPr>
        <w:t>2</w:t>
      </w:r>
      <w:r w:rsidR="00BE46B0">
        <w:rPr>
          <w:sz w:val="28"/>
          <w:szCs w:val="28"/>
        </w:rPr>
        <w:t>.</w:t>
      </w:r>
      <w:r w:rsidRPr="00BC2D28">
        <w:rPr>
          <w:sz w:val="28"/>
          <w:szCs w:val="28"/>
        </w:rPr>
        <w:t xml:space="preserve"> Можно ли было предотвратить конфликт в чате? Как?</w:t>
      </w:r>
    </w:p>
    <w:p w14:paraId="5CC3E88F" w14:textId="3FAE2894" w:rsidR="008643C1" w:rsidRPr="00BC2D28" w:rsidRDefault="008643C1" w:rsidP="008643C1">
      <w:pPr>
        <w:rPr>
          <w:sz w:val="28"/>
          <w:szCs w:val="28"/>
        </w:rPr>
      </w:pPr>
      <w:r w:rsidRPr="00BC2D28">
        <w:rPr>
          <w:sz w:val="28"/>
          <w:szCs w:val="28"/>
        </w:rPr>
        <w:t>3</w:t>
      </w:r>
      <w:r w:rsidR="00BE46B0">
        <w:rPr>
          <w:sz w:val="28"/>
          <w:szCs w:val="28"/>
        </w:rPr>
        <w:t>.</w:t>
      </w:r>
      <w:r w:rsidRPr="00BC2D28">
        <w:rPr>
          <w:sz w:val="28"/>
          <w:szCs w:val="28"/>
        </w:rPr>
        <w:t xml:space="preserve"> Как учителю поговорить с Натальей, чтобы она не обиделась и не замкнулась?</w:t>
      </w:r>
    </w:p>
    <w:p w14:paraId="62BD8EBD" w14:textId="17579EAB" w:rsidR="008643C1" w:rsidRPr="00BC2D28" w:rsidRDefault="008643C1" w:rsidP="008643C1">
      <w:pPr>
        <w:rPr>
          <w:sz w:val="28"/>
          <w:szCs w:val="28"/>
        </w:rPr>
      </w:pPr>
      <w:r w:rsidRPr="00BC2D28">
        <w:rPr>
          <w:sz w:val="28"/>
          <w:szCs w:val="28"/>
        </w:rPr>
        <w:t>4</w:t>
      </w:r>
      <w:r w:rsidR="00BE46B0">
        <w:rPr>
          <w:sz w:val="28"/>
          <w:szCs w:val="28"/>
        </w:rPr>
        <w:t>.</w:t>
      </w:r>
      <w:r w:rsidRPr="00BC2D28">
        <w:rPr>
          <w:sz w:val="28"/>
          <w:szCs w:val="28"/>
        </w:rPr>
        <w:t xml:space="preserve"> Как объяснить детям, что Егор не врёт, просто испугался и не понял, как упал?</w:t>
      </w:r>
    </w:p>
    <w:p w14:paraId="1D19CBDE" w14:textId="176EC4FD" w:rsidR="008643C1" w:rsidRPr="00BC2D28" w:rsidRDefault="008643C1" w:rsidP="008643C1">
      <w:pPr>
        <w:rPr>
          <w:sz w:val="28"/>
          <w:szCs w:val="28"/>
        </w:rPr>
      </w:pPr>
      <w:r w:rsidRPr="00BC2D28">
        <w:rPr>
          <w:sz w:val="28"/>
          <w:szCs w:val="28"/>
        </w:rPr>
        <w:t>5</w:t>
      </w:r>
      <w:r w:rsidR="00BE46B0">
        <w:rPr>
          <w:sz w:val="28"/>
          <w:szCs w:val="28"/>
        </w:rPr>
        <w:t>.</w:t>
      </w:r>
      <w:r w:rsidRPr="00BC2D28">
        <w:rPr>
          <w:sz w:val="28"/>
          <w:szCs w:val="28"/>
        </w:rPr>
        <w:t xml:space="preserve"> Нужно ли разводить детей по разным партам или лучше их помирить?</w:t>
      </w:r>
    </w:p>
    <w:p w14:paraId="01AECA03" w14:textId="77777777" w:rsidR="008643C1" w:rsidRPr="00BC2D28" w:rsidRDefault="008643C1" w:rsidP="008643C1">
      <w:pPr>
        <w:rPr>
          <w:sz w:val="28"/>
          <w:szCs w:val="28"/>
        </w:rPr>
      </w:pPr>
    </w:p>
    <w:p w14:paraId="51C9BF8B" w14:textId="77777777" w:rsidR="00FD416B" w:rsidRPr="00A23EEC" w:rsidRDefault="00FD416B" w:rsidP="00FD416B">
      <w:pPr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Составитель: Вострикова Е.Н., МАОУ «Флагман» г. Перми</w:t>
      </w:r>
    </w:p>
    <w:p w14:paraId="5E98DE4A" w14:textId="77777777" w:rsidR="008643C1" w:rsidRPr="00BC2D28" w:rsidRDefault="008643C1" w:rsidP="00BC2D28">
      <w:pPr>
        <w:rPr>
          <w:sz w:val="28"/>
          <w:szCs w:val="28"/>
        </w:rPr>
      </w:pPr>
      <w:bookmarkStart w:id="0" w:name="_GoBack"/>
      <w:bookmarkEnd w:id="0"/>
    </w:p>
    <w:sectPr w:rsidR="008643C1" w:rsidRPr="00BC2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00C"/>
    <w:rsid w:val="0047400C"/>
    <w:rsid w:val="00480D0B"/>
    <w:rsid w:val="008643C1"/>
    <w:rsid w:val="00BC2D28"/>
    <w:rsid w:val="00BE46B0"/>
    <w:rsid w:val="00E76F59"/>
    <w:rsid w:val="00FD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C189E-E254-4FDF-900A-54B07186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Голева Татьяна Геннадьевна</cp:lastModifiedBy>
  <cp:revision>6</cp:revision>
  <dcterms:created xsi:type="dcterms:W3CDTF">2026-09-08T16:11:00Z</dcterms:created>
  <dcterms:modified xsi:type="dcterms:W3CDTF">2026-09-18T09:29:00Z</dcterms:modified>
</cp:coreProperties>
</file>